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71EEB" w14:textId="77777777" w:rsidR="0019443F" w:rsidRDefault="0019443F"/>
    <w:p w14:paraId="5FCD0ED8" w14:textId="2FD1CE6A" w:rsidR="00EF6ABE" w:rsidRPr="00EF6ABE" w:rsidRDefault="00EF6ABE" w:rsidP="008C7034">
      <w:pPr>
        <w:spacing w:before="240" w:after="0" w:line="240" w:lineRule="auto"/>
        <w:rPr>
          <w:rFonts w:ascii="Sofia Pro Black" w:eastAsia="Times New Roman" w:hAnsi="Sofia Pro Black" w:cs="Times New Roman"/>
          <w:kern w:val="0"/>
          <w:sz w:val="24"/>
          <w:szCs w:val="24"/>
          <w14:ligatures w14:val="none"/>
        </w:rPr>
      </w:pPr>
      <w:r w:rsidRPr="00EF6ABE">
        <w:rPr>
          <w:rFonts w:ascii="Sofia Pro Black" w:eastAsia="Times New Roman" w:hAnsi="Sofia Pro Black" w:cs="Arial"/>
          <w:b/>
          <w:bCs/>
          <w:color w:val="000000"/>
          <w:kern w:val="0"/>
          <w:sz w:val="40"/>
          <w:szCs w:val="40"/>
          <w14:ligatures w14:val="none"/>
        </w:rPr>
        <w:t>EDUCATING LEADERS 202</w:t>
      </w:r>
      <w:r w:rsidR="00AA3280">
        <w:rPr>
          <w:rFonts w:ascii="Sofia Pro Black" w:eastAsia="Times New Roman" w:hAnsi="Sofia Pro Black" w:cs="Arial"/>
          <w:b/>
          <w:bCs/>
          <w:color w:val="000000"/>
          <w:kern w:val="0"/>
          <w:sz w:val="40"/>
          <w:szCs w:val="40"/>
          <w14:ligatures w14:val="none"/>
        </w:rPr>
        <w:t>5</w:t>
      </w:r>
      <w:r w:rsidRPr="00EF6ABE">
        <w:rPr>
          <w:rFonts w:ascii="Sofia Pro Black" w:eastAsia="Times New Roman" w:hAnsi="Sofia Pro Black" w:cs="Arial"/>
          <w:b/>
          <w:bCs/>
          <w:color w:val="000000"/>
          <w:kern w:val="0"/>
          <w:sz w:val="40"/>
          <w:szCs w:val="40"/>
          <w14:ligatures w14:val="none"/>
        </w:rPr>
        <w:t xml:space="preserve"> DIGITAL TOOLKIT</w:t>
      </w:r>
    </w:p>
    <w:p w14:paraId="58BF5A98" w14:textId="25BA8110" w:rsidR="00EF6ABE" w:rsidRPr="00EF6ABE" w:rsidRDefault="00EF6ABE" w:rsidP="008C7034">
      <w:pPr>
        <w:spacing w:before="240" w:after="0"/>
        <w:rPr>
          <w:rFonts w:ascii="Sofia Pro" w:eastAsia="Times New Roman" w:hAnsi="Sofia Pro" w:cs="Arial"/>
          <w:color w:val="000000"/>
          <w:kern w:val="0"/>
          <w:sz w:val="24"/>
          <w:szCs w:val="24"/>
          <w14:ligatures w14:val="none"/>
        </w:rPr>
      </w:pPr>
      <w:r w:rsidRPr="00EF6ABE">
        <w:rPr>
          <w:rFonts w:ascii="Sofia Pro" w:eastAsia="Times New Roman" w:hAnsi="Sofia Pro" w:cs="Arial"/>
          <w:color w:val="000000"/>
          <w:kern w:val="0"/>
          <w:sz w:val="24"/>
          <w:szCs w:val="24"/>
          <w14:ligatures w14:val="none"/>
        </w:rPr>
        <w:t>The American Association of Colleges of Osteopathic Medicine (AACOM) is excited to welcome you to Educating Leaders 202</w:t>
      </w:r>
      <w:r w:rsidR="00AA3280">
        <w:rPr>
          <w:rFonts w:ascii="Sofia Pro" w:eastAsia="Times New Roman" w:hAnsi="Sofia Pro" w:cs="Arial"/>
          <w:color w:val="000000"/>
          <w:kern w:val="0"/>
          <w:sz w:val="24"/>
          <w:szCs w:val="24"/>
          <w14:ligatures w14:val="none"/>
        </w:rPr>
        <w:t>5</w:t>
      </w:r>
      <w:r w:rsidRPr="00EF6ABE">
        <w:rPr>
          <w:rFonts w:ascii="Sofia Pro" w:eastAsia="Times New Roman" w:hAnsi="Sofia Pro" w:cs="Arial"/>
          <w:color w:val="000000"/>
          <w:kern w:val="0"/>
          <w:sz w:val="24"/>
          <w:szCs w:val="24"/>
          <w14:ligatures w14:val="none"/>
        </w:rPr>
        <w:t xml:space="preserve"> (EL2</w:t>
      </w:r>
      <w:r w:rsidR="00AA3280">
        <w:rPr>
          <w:rFonts w:ascii="Sofia Pro" w:eastAsia="Times New Roman" w:hAnsi="Sofia Pro" w:cs="Arial"/>
          <w:color w:val="000000"/>
          <w:kern w:val="0"/>
          <w:sz w:val="24"/>
          <w:szCs w:val="24"/>
          <w14:ligatures w14:val="none"/>
        </w:rPr>
        <w:t>5</w:t>
      </w:r>
      <w:r w:rsidRPr="00EF6ABE">
        <w:rPr>
          <w:rFonts w:ascii="Sofia Pro" w:eastAsia="Times New Roman" w:hAnsi="Sofia Pro" w:cs="Arial"/>
          <w:color w:val="000000"/>
          <w:kern w:val="0"/>
          <w:sz w:val="24"/>
          <w:szCs w:val="24"/>
          <w14:ligatures w14:val="none"/>
        </w:rPr>
        <w:t xml:space="preserve">), the AACOM Annual Conference, April </w:t>
      </w:r>
      <w:r w:rsidR="00651D9A">
        <w:rPr>
          <w:rFonts w:ascii="Sofia Pro" w:eastAsia="Times New Roman" w:hAnsi="Sofia Pro" w:cs="Arial"/>
          <w:color w:val="000000"/>
          <w:kern w:val="0"/>
          <w:sz w:val="24"/>
          <w:szCs w:val="24"/>
          <w14:ligatures w14:val="none"/>
        </w:rPr>
        <w:t>9</w:t>
      </w:r>
      <w:r w:rsidRPr="00EF6ABE">
        <w:rPr>
          <w:rFonts w:ascii="Sofia Pro" w:eastAsia="Times New Roman" w:hAnsi="Sofia Pro" w:cs="Arial"/>
          <w:color w:val="000000"/>
          <w:kern w:val="0"/>
          <w:sz w:val="24"/>
          <w:szCs w:val="24"/>
          <w14:ligatures w14:val="none"/>
        </w:rPr>
        <w:t>-</w:t>
      </w:r>
      <w:r w:rsidR="00F07F28" w:rsidRPr="002F2158">
        <w:rPr>
          <w:rFonts w:ascii="Sofia Pro" w:eastAsia="Times New Roman" w:hAnsi="Sofia Pro" w:cs="Arial"/>
          <w:color w:val="000000"/>
          <w:kern w:val="0"/>
          <w:sz w:val="24"/>
          <w:szCs w:val="24"/>
          <w14:ligatures w14:val="none"/>
        </w:rPr>
        <w:t>1</w:t>
      </w:r>
      <w:r w:rsidR="00651D9A">
        <w:rPr>
          <w:rFonts w:ascii="Sofia Pro" w:eastAsia="Times New Roman" w:hAnsi="Sofia Pro" w:cs="Arial"/>
          <w:color w:val="000000"/>
          <w:kern w:val="0"/>
          <w:sz w:val="24"/>
          <w:szCs w:val="24"/>
          <w14:ligatures w14:val="none"/>
        </w:rPr>
        <w:t>1</w:t>
      </w:r>
      <w:r w:rsidRPr="00EF6ABE">
        <w:rPr>
          <w:rFonts w:ascii="Sofia Pro" w:eastAsia="Times New Roman" w:hAnsi="Sofia Pro" w:cs="Arial"/>
          <w:color w:val="000000"/>
          <w:kern w:val="0"/>
          <w:sz w:val="24"/>
          <w:szCs w:val="24"/>
          <w14:ligatures w14:val="none"/>
        </w:rPr>
        <w:t>. This year’s conference will be a</w:t>
      </w:r>
      <w:r w:rsidR="000A43D4">
        <w:rPr>
          <w:rFonts w:ascii="Sofia Pro" w:eastAsia="Times New Roman" w:hAnsi="Sofia Pro" w:cs="Arial"/>
          <w:color w:val="000000"/>
          <w:kern w:val="0"/>
          <w:sz w:val="24"/>
          <w:szCs w:val="24"/>
          <w14:ligatures w14:val="none"/>
        </w:rPr>
        <w:t>n in-person</w:t>
      </w:r>
      <w:r w:rsidRPr="00EF6ABE">
        <w:rPr>
          <w:rFonts w:ascii="Sofia Pro" w:eastAsia="Times New Roman" w:hAnsi="Sofia Pro" w:cs="Arial"/>
          <w:color w:val="000000"/>
          <w:kern w:val="0"/>
          <w:sz w:val="24"/>
          <w:szCs w:val="24"/>
          <w14:ligatures w14:val="none"/>
        </w:rPr>
        <w:t xml:space="preserve"> held in </w:t>
      </w:r>
      <w:r w:rsidR="000A43D4">
        <w:rPr>
          <w:rFonts w:ascii="Sofia Pro" w:eastAsia="Times New Roman" w:hAnsi="Sofia Pro" w:cs="Arial"/>
          <w:color w:val="000000"/>
          <w:kern w:val="0"/>
          <w:sz w:val="24"/>
          <w:szCs w:val="24"/>
          <w14:ligatures w14:val="none"/>
        </w:rPr>
        <w:t>Arlington</w:t>
      </w:r>
      <w:r w:rsidR="002F2158" w:rsidRPr="002F2158">
        <w:rPr>
          <w:rFonts w:ascii="Sofia Pro" w:eastAsia="Times New Roman" w:hAnsi="Sofia Pro" w:cs="Arial"/>
          <w:color w:val="000000"/>
          <w:kern w:val="0"/>
          <w:sz w:val="24"/>
          <w:szCs w:val="24"/>
          <w14:ligatures w14:val="none"/>
        </w:rPr>
        <w:t xml:space="preserve">, </w:t>
      </w:r>
      <w:r w:rsidR="00F737E6">
        <w:rPr>
          <w:rFonts w:ascii="Sofia Pro" w:eastAsia="Times New Roman" w:hAnsi="Sofia Pro" w:cs="Arial"/>
          <w:color w:val="000000"/>
          <w:kern w:val="0"/>
          <w:sz w:val="24"/>
          <w:szCs w:val="24"/>
          <w14:ligatures w14:val="none"/>
        </w:rPr>
        <w:t>Texas</w:t>
      </w:r>
      <w:r w:rsidR="002F2158" w:rsidRPr="002F2158">
        <w:rPr>
          <w:rFonts w:ascii="Sofia Pro" w:eastAsia="Times New Roman" w:hAnsi="Sofia Pro" w:cs="Arial"/>
          <w:color w:val="000000"/>
          <w:kern w:val="0"/>
          <w:sz w:val="24"/>
          <w:szCs w:val="24"/>
          <w14:ligatures w14:val="none"/>
        </w:rPr>
        <w:t>. Forge connections, ignite inspiration and catalyze change during this can’t miss event!</w:t>
      </w:r>
    </w:p>
    <w:p w14:paraId="40036929" w14:textId="73046658" w:rsidR="00EF6ABE" w:rsidRPr="00EF6ABE" w:rsidRDefault="00EF6ABE" w:rsidP="008C7034">
      <w:pPr>
        <w:spacing w:before="240" w:after="0" w:line="240" w:lineRule="auto"/>
        <w:jc w:val="both"/>
        <w:rPr>
          <w:rFonts w:ascii="Sofia Pro" w:eastAsia="Times New Roman" w:hAnsi="Sofia Pro" w:cs="Times New Roman"/>
          <w:kern w:val="0"/>
          <w:sz w:val="24"/>
          <w:szCs w:val="24"/>
          <w14:ligatures w14:val="none"/>
        </w:rPr>
      </w:pPr>
      <w:r w:rsidRPr="00EF6ABE">
        <w:rPr>
          <w:rFonts w:ascii="Sofia Pro" w:eastAsia="Times New Roman" w:hAnsi="Sofia Pro" w:cs="Arial"/>
          <w:color w:val="000000"/>
          <w:kern w:val="0"/>
          <w:sz w:val="24"/>
          <w:szCs w:val="24"/>
          <w14:ligatures w14:val="none"/>
        </w:rPr>
        <w:t xml:space="preserve">This digital toolkit provides a wide range of downloads and communications materials for AACOM’s </w:t>
      </w:r>
      <w:hyperlink r:id="rId10" w:history="1">
        <w:r w:rsidRPr="00EF6ABE">
          <w:rPr>
            <w:rFonts w:ascii="Sofia Pro" w:eastAsia="Times New Roman" w:hAnsi="Sofia Pro" w:cs="Arial"/>
            <w:b/>
            <w:bCs/>
            <w:color w:val="FFA400"/>
            <w:kern w:val="0"/>
            <w:sz w:val="24"/>
            <w:szCs w:val="24"/>
            <w:u w:val="single"/>
            <w14:ligatures w14:val="none"/>
          </w:rPr>
          <w:t>EDUCATING LEADERS 20</w:t>
        </w:r>
        <w:r w:rsidR="006F48CA" w:rsidRPr="003863EB">
          <w:rPr>
            <w:rFonts w:ascii="Sofia Pro" w:eastAsia="Times New Roman" w:hAnsi="Sofia Pro" w:cs="Arial"/>
            <w:b/>
            <w:bCs/>
            <w:color w:val="FFA400"/>
            <w:kern w:val="0"/>
            <w:sz w:val="24"/>
            <w:szCs w:val="24"/>
            <w:u w:val="single"/>
            <w14:ligatures w14:val="none"/>
          </w:rPr>
          <w:t>2</w:t>
        </w:r>
        <w:r w:rsidR="00F737E6">
          <w:rPr>
            <w:rFonts w:ascii="Sofia Pro" w:eastAsia="Times New Roman" w:hAnsi="Sofia Pro" w:cs="Arial"/>
            <w:b/>
            <w:bCs/>
            <w:color w:val="FFA400"/>
            <w:kern w:val="0"/>
            <w:sz w:val="24"/>
            <w:szCs w:val="24"/>
            <w:u w:val="single"/>
            <w14:ligatures w14:val="none"/>
          </w:rPr>
          <w:t>5</w:t>
        </w:r>
      </w:hyperlink>
      <w:r w:rsidRPr="00EF6ABE">
        <w:rPr>
          <w:rFonts w:ascii="Sofia Pro" w:eastAsia="Times New Roman" w:hAnsi="Sofia Pro" w:cs="Arial"/>
          <w:color w:val="000000"/>
          <w:kern w:val="0"/>
          <w:sz w:val="24"/>
          <w:szCs w:val="24"/>
          <w14:ligatures w14:val="none"/>
        </w:rPr>
        <w:t xml:space="preserve"> conference.</w:t>
      </w:r>
    </w:p>
    <w:p w14:paraId="6317DC65" w14:textId="29118BFF" w:rsidR="00EF6ABE" w:rsidRPr="00EF6ABE" w:rsidRDefault="00EF6ABE" w:rsidP="008C7034">
      <w:pPr>
        <w:spacing w:before="240" w:after="0" w:line="240" w:lineRule="auto"/>
        <w:jc w:val="both"/>
        <w:rPr>
          <w:rFonts w:ascii="Sofia Pro" w:eastAsia="Times New Roman" w:hAnsi="Sofia Pro" w:cs="Times New Roman"/>
          <w:kern w:val="0"/>
          <w:sz w:val="24"/>
          <w:szCs w:val="24"/>
          <w14:ligatures w14:val="none"/>
        </w:rPr>
      </w:pPr>
      <w:r w:rsidRPr="00EF6ABE">
        <w:rPr>
          <w:rFonts w:ascii="Sofia Pro" w:eastAsia="Times New Roman" w:hAnsi="Sofia Pro" w:cs="Arial"/>
          <w:color w:val="000000"/>
          <w:kern w:val="0"/>
          <w:sz w:val="24"/>
          <w:szCs w:val="24"/>
          <w14:ligatures w14:val="none"/>
        </w:rPr>
        <w:t xml:space="preserve">If you have any questions about the toolkit, please contact Inma Galvez-Shorts, Manager of Social Media and Analytics, at </w:t>
      </w:r>
      <w:hyperlink r:id="rId11" w:history="1">
        <w:r w:rsidRPr="00EF6ABE">
          <w:rPr>
            <w:rFonts w:ascii="Sofia Pro" w:eastAsia="Times New Roman" w:hAnsi="Sofia Pro" w:cs="Arial"/>
            <w:color w:val="54C8E8"/>
            <w:kern w:val="0"/>
            <w:sz w:val="24"/>
            <w:szCs w:val="24"/>
            <w:u w:val="single"/>
            <w14:ligatures w14:val="none"/>
          </w:rPr>
          <w:t>igalvez-shorts@aacom.org</w:t>
        </w:r>
      </w:hyperlink>
      <w:r w:rsidRPr="00EF6ABE">
        <w:rPr>
          <w:rFonts w:ascii="Sofia Pro" w:eastAsia="Times New Roman" w:hAnsi="Sofia Pro" w:cs="Arial"/>
          <w:color w:val="000000"/>
          <w:kern w:val="0"/>
          <w:sz w:val="24"/>
          <w:szCs w:val="24"/>
          <w14:ligatures w14:val="none"/>
        </w:rPr>
        <w:t>.</w:t>
      </w:r>
    </w:p>
    <w:p w14:paraId="2E2E54CD" w14:textId="0AD63C69" w:rsidR="00EF6ABE" w:rsidRPr="00EF6ABE" w:rsidRDefault="00EF6ABE" w:rsidP="008C7034">
      <w:pPr>
        <w:spacing w:before="240" w:after="0" w:line="240" w:lineRule="auto"/>
        <w:rPr>
          <w:rFonts w:ascii="Sofia Pro Black" w:eastAsia="Times New Roman" w:hAnsi="Sofia Pro Black" w:cs="Times New Roman"/>
          <w:kern w:val="0"/>
          <w:sz w:val="24"/>
          <w:szCs w:val="24"/>
          <w14:ligatures w14:val="none"/>
        </w:rPr>
      </w:pPr>
      <w:r w:rsidRPr="00EF6ABE">
        <w:rPr>
          <w:rFonts w:ascii="Sofia Pro Black" w:eastAsia="Times New Roman" w:hAnsi="Sofia Pro Black" w:cs="Arial"/>
          <w:b/>
          <w:bCs/>
          <w:smallCaps/>
          <w:color w:val="FFFFFF"/>
          <w:kern w:val="0"/>
          <w:sz w:val="32"/>
          <w:szCs w:val="32"/>
          <w:highlight w:val="darkBlue"/>
          <w:shd w:val="clear" w:color="auto" w:fill="1C4587"/>
          <w14:ligatures w14:val="none"/>
        </w:rPr>
        <w:t>FOLLOW AACOM ON SOCIAL MEDIA</w:t>
      </w:r>
    </w:p>
    <w:p w14:paraId="0F56C247" w14:textId="03F5D771" w:rsidR="00EF6ABE" w:rsidRPr="00EF6ABE" w:rsidRDefault="00000000" w:rsidP="008C7034">
      <w:pPr>
        <w:spacing w:before="240" w:after="0" w:line="240" w:lineRule="auto"/>
        <w:rPr>
          <w:rFonts w:ascii="Sofia Pro" w:eastAsia="Times New Roman" w:hAnsi="Sofia Pro" w:cs="Times New Roman"/>
          <w:color w:val="54C8E8"/>
          <w:kern w:val="0"/>
          <w:sz w:val="24"/>
          <w:szCs w:val="24"/>
          <w14:ligatures w14:val="none"/>
        </w:rPr>
      </w:pPr>
      <w:hyperlink r:id="rId12" w:history="1">
        <w:r w:rsidR="00EF6ABE" w:rsidRPr="00EF6ABE">
          <w:rPr>
            <w:rFonts w:ascii="Sofia Pro" w:eastAsia="Times New Roman" w:hAnsi="Sofia Pro" w:cs="Arial"/>
            <w:color w:val="211261"/>
            <w:kern w:val="0"/>
            <w:sz w:val="32"/>
            <w:szCs w:val="32"/>
            <w:u w:val="single"/>
            <w14:ligatures w14:val="none"/>
          </w:rPr>
          <w:t>Facebook</w:t>
        </w:r>
      </w:hyperlink>
      <w:r w:rsidR="00EF6ABE" w:rsidRPr="00EF6ABE">
        <w:rPr>
          <w:rFonts w:ascii="Sofia Pro" w:eastAsia="Times New Roman" w:hAnsi="Sofia Pro" w:cs="Arial"/>
          <w:color w:val="000000"/>
          <w:kern w:val="0"/>
          <w:sz w:val="32"/>
          <w:szCs w:val="32"/>
          <w14:ligatures w14:val="none"/>
        </w:rPr>
        <w:t xml:space="preserve"> | </w:t>
      </w:r>
      <w:hyperlink r:id="rId13" w:history="1">
        <w:r w:rsidR="00B70F7E">
          <w:rPr>
            <w:rFonts w:ascii="Sofia Pro" w:eastAsia="Times New Roman" w:hAnsi="Sofia Pro" w:cs="Arial"/>
            <w:color w:val="FF595A"/>
            <w:kern w:val="0"/>
            <w:sz w:val="32"/>
            <w:szCs w:val="32"/>
            <w:u w:val="single"/>
            <w14:ligatures w14:val="none"/>
          </w:rPr>
          <w:t>X</w:t>
        </w:r>
      </w:hyperlink>
      <w:r w:rsidR="00EF6ABE" w:rsidRPr="00EF6ABE">
        <w:rPr>
          <w:rFonts w:ascii="Sofia Pro" w:eastAsia="Times New Roman" w:hAnsi="Sofia Pro" w:cs="Arial"/>
          <w:color w:val="000000"/>
          <w:kern w:val="0"/>
          <w:sz w:val="32"/>
          <w:szCs w:val="32"/>
          <w14:ligatures w14:val="none"/>
        </w:rPr>
        <w:t xml:space="preserve"> | </w:t>
      </w:r>
      <w:hyperlink r:id="rId14" w:history="1">
        <w:r w:rsidR="00EF6ABE" w:rsidRPr="00EF6ABE">
          <w:rPr>
            <w:rFonts w:ascii="Sofia Pro" w:eastAsia="Times New Roman" w:hAnsi="Sofia Pro" w:cs="Arial"/>
            <w:color w:val="FFA400"/>
            <w:kern w:val="0"/>
            <w:sz w:val="32"/>
            <w:szCs w:val="32"/>
            <w:u w:val="single"/>
            <w14:ligatures w14:val="none"/>
          </w:rPr>
          <w:t>Instagram</w:t>
        </w:r>
      </w:hyperlink>
      <w:r w:rsidR="00EF6ABE" w:rsidRPr="00EF6ABE">
        <w:rPr>
          <w:rFonts w:ascii="Sofia Pro" w:eastAsia="Times New Roman" w:hAnsi="Sofia Pro" w:cs="Arial"/>
          <w:color w:val="000000"/>
          <w:kern w:val="0"/>
          <w:sz w:val="32"/>
          <w:szCs w:val="32"/>
          <w14:ligatures w14:val="none"/>
        </w:rPr>
        <w:t xml:space="preserve"> | </w:t>
      </w:r>
      <w:hyperlink r:id="rId15" w:history="1">
        <w:r w:rsidR="00EF6ABE" w:rsidRPr="00EF6ABE">
          <w:rPr>
            <w:rFonts w:ascii="Sofia Pro" w:eastAsia="Times New Roman" w:hAnsi="Sofia Pro" w:cs="Arial"/>
            <w:color w:val="54C8E8"/>
            <w:kern w:val="0"/>
            <w:sz w:val="32"/>
            <w:szCs w:val="32"/>
            <w:u w:val="single"/>
            <w14:ligatures w14:val="none"/>
          </w:rPr>
          <w:t>LinkedIn</w:t>
        </w:r>
      </w:hyperlink>
    </w:p>
    <w:p w14:paraId="427A7738" w14:textId="4D7D7D1C" w:rsidR="00EF6ABE" w:rsidRPr="00EF6ABE" w:rsidRDefault="00EF6ABE" w:rsidP="008C7034">
      <w:pPr>
        <w:spacing w:before="240" w:after="0" w:line="240" w:lineRule="auto"/>
        <w:rPr>
          <w:rFonts w:ascii="Sofia Pro Black" w:eastAsia="Times New Roman" w:hAnsi="Sofia Pro Black" w:cs="Times New Roman"/>
          <w:kern w:val="0"/>
          <w:sz w:val="24"/>
          <w:szCs w:val="24"/>
          <w14:ligatures w14:val="none"/>
        </w:rPr>
      </w:pPr>
      <w:r w:rsidRPr="00EF6ABE">
        <w:rPr>
          <w:rFonts w:ascii="Sofia Pro Black" w:eastAsia="Times New Roman" w:hAnsi="Sofia Pro Black" w:cs="Arial"/>
          <w:b/>
          <w:bCs/>
          <w:smallCaps/>
          <w:color w:val="FFFFFF"/>
          <w:kern w:val="0"/>
          <w:sz w:val="32"/>
          <w:szCs w:val="32"/>
          <w:highlight w:val="darkBlue"/>
          <w:shd w:val="clear" w:color="auto" w:fill="1C4587"/>
          <w14:ligatures w14:val="none"/>
        </w:rPr>
        <w:t>USE THE #HASHTAGS</w:t>
      </w:r>
    </w:p>
    <w:p w14:paraId="7BEB29CC" w14:textId="58B9387F" w:rsidR="00EF6ABE" w:rsidRDefault="00EF6ABE" w:rsidP="008C7034">
      <w:pPr>
        <w:spacing w:before="240" w:after="0" w:line="240" w:lineRule="auto"/>
        <w:rPr>
          <w:rFonts w:ascii="Sofia Pro" w:eastAsia="Times New Roman" w:hAnsi="Sofia Pro" w:cs="Times New Roman"/>
          <w:kern w:val="0"/>
          <w:sz w:val="24"/>
          <w:szCs w:val="24"/>
          <w14:ligatures w14:val="none"/>
        </w:rPr>
      </w:pPr>
      <w:r w:rsidRPr="00EF6ABE">
        <w:rPr>
          <w:rFonts w:ascii="Sofia Pro" w:eastAsia="Times New Roman" w:hAnsi="Sofia Pro" w:cs="Arial"/>
          <w:color w:val="000000"/>
          <w:kern w:val="0"/>
          <w:sz w:val="24"/>
          <w:szCs w:val="24"/>
          <w14:ligatures w14:val="none"/>
        </w:rPr>
        <w:t>#EducatingLeaders2</w:t>
      </w:r>
      <w:r w:rsidR="008F318C">
        <w:rPr>
          <w:rFonts w:ascii="Sofia Pro" w:eastAsia="Times New Roman" w:hAnsi="Sofia Pro" w:cs="Arial"/>
          <w:color w:val="000000"/>
          <w:kern w:val="0"/>
          <w:sz w:val="24"/>
          <w:szCs w:val="24"/>
          <w14:ligatures w14:val="none"/>
        </w:rPr>
        <w:t>5</w:t>
      </w:r>
      <w:r w:rsidRPr="00EF6ABE">
        <w:rPr>
          <w:rFonts w:ascii="Sofia Pro" w:eastAsia="Times New Roman" w:hAnsi="Sofia Pro" w:cs="Arial"/>
          <w:color w:val="000000"/>
          <w:kern w:val="0"/>
          <w:sz w:val="24"/>
          <w:szCs w:val="24"/>
          <w14:ligatures w14:val="none"/>
        </w:rPr>
        <w:t xml:space="preserve"> | #EducateLeaders | #DOleaders </w:t>
      </w:r>
    </w:p>
    <w:p w14:paraId="7A29F03C" w14:textId="77777777" w:rsidR="00B70F7E" w:rsidRPr="00EF6ABE" w:rsidRDefault="00B70F7E" w:rsidP="008C7034">
      <w:pPr>
        <w:spacing w:before="240" w:after="0" w:line="240" w:lineRule="auto"/>
        <w:rPr>
          <w:rFonts w:ascii="Sofia Pro" w:eastAsia="Times New Roman" w:hAnsi="Sofia Pro" w:cs="Times New Roman"/>
          <w:kern w:val="0"/>
          <w:sz w:val="24"/>
          <w:szCs w:val="24"/>
          <w14:ligatures w14:val="none"/>
        </w:rPr>
      </w:pPr>
    </w:p>
    <w:p w14:paraId="71530BE0" w14:textId="6CECD1C9" w:rsidR="00EF6ABE" w:rsidRPr="00EF6ABE" w:rsidRDefault="00EF6ABE" w:rsidP="008C7034">
      <w:pPr>
        <w:spacing w:before="240" w:after="0" w:line="240" w:lineRule="auto"/>
        <w:rPr>
          <w:rFonts w:ascii="Sofia Pro Black" w:eastAsia="Times New Roman" w:hAnsi="Sofia Pro Black" w:cs="Times New Roman"/>
          <w:kern w:val="0"/>
          <w:sz w:val="24"/>
          <w:szCs w:val="24"/>
          <w14:ligatures w14:val="none"/>
        </w:rPr>
      </w:pPr>
      <w:r w:rsidRPr="00EF6ABE">
        <w:rPr>
          <w:rFonts w:ascii="Sofia Pro Black" w:eastAsia="Times New Roman" w:hAnsi="Sofia Pro Black" w:cs="Arial"/>
          <w:b/>
          <w:bCs/>
          <w:smallCaps/>
          <w:color w:val="FFFFFF"/>
          <w:kern w:val="0"/>
          <w:sz w:val="32"/>
          <w:szCs w:val="32"/>
          <w:highlight w:val="darkBlue"/>
          <w:shd w:val="clear" w:color="auto" w:fill="1C4587"/>
          <w14:ligatures w14:val="none"/>
        </w:rPr>
        <w:t>DOWNLOADS AND SHAREABLES</w:t>
      </w:r>
    </w:p>
    <w:p w14:paraId="47DE4972" w14:textId="3BB5D825" w:rsidR="007107CF" w:rsidRPr="00AB4BB7" w:rsidRDefault="00EF6ABE" w:rsidP="008C7034">
      <w:pPr>
        <w:spacing w:before="240" w:after="0" w:line="240" w:lineRule="auto"/>
        <w:rPr>
          <w:rFonts w:ascii="Sofia Pro Black" w:eastAsia="Times New Roman" w:hAnsi="Sofia Pro Black" w:cs="Times New Roman"/>
          <w:kern w:val="0"/>
          <w:sz w:val="24"/>
          <w:szCs w:val="24"/>
          <w14:ligatures w14:val="none"/>
        </w:rPr>
      </w:pPr>
      <w:r w:rsidRPr="00EF6ABE">
        <w:rPr>
          <w:rFonts w:ascii="Sofia Pro Black" w:eastAsia="Times New Roman" w:hAnsi="Sofia Pro Black" w:cs="Arial"/>
          <w:b/>
          <w:bCs/>
          <w:smallCaps/>
          <w:color w:val="FFFFFF"/>
          <w:kern w:val="0"/>
          <w:sz w:val="32"/>
          <w:szCs w:val="32"/>
          <w:shd w:val="clear" w:color="auto" w:fill="E69138"/>
          <w14:ligatures w14:val="none"/>
        </w:rPr>
        <w:t>ATTENDEE TOOLKIT</w:t>
      </w:r>
      <w:r w:rsidRPr="00EF6ABE">
        <w:rPr>
          <w:rFonts w:ascii="Sofia Pro Black" w:eastAsia="Times New Roman" w:hAnsi="Sofia Pro Black" w:cs="Arial"/>
          <w:b/>
          <w:bCs/>
          <w:smallCaps/>
          <w:color w:val="000000"/>
          <w:kern w:val="0"/>
          <w:sz w:val="32"/>
          <w:szCs w:val="32"/>
          <w:shd w:val="clear" w:color="auto" w:fill="E69138"/>
          <w14:ligatures w14:val="none"/>
        </w:rPr>
        <w:t> </w:t>
      </w:r>
    </w:p>
    <w:p w14:paraId="62EA2776" w14:textId="326167AE" w:rsidR="008C7034" w:rsidRPr="0003737A" w:rsidRDefault="008C7034" w:rsidP="008C7034">
      <w:pPr>
        <w:spacing w:before="240" w:after="0"/>
        <w:rPr>
          <w:rFonts w:ascii="Sofia Pro" w:hAnsi="Sofia Pro"/>
          <w:color w:val="211261"/>
          <w:sz w:val="24"/>
          <w:szCs w:val="24"/>
        </w:rPr>
      </w:pPr>
      <w:r w:rsidRPr="0003737A">
        <w:rPr>
          <w:rFonts w:ascii="Sofia Pro" w:hAnsi="Sofia Pro"/>
          <w:color w:val="211261"/>
          <w:sz w:val="24"/>
          <w:szCs w:val="24"/>
        </w:rPr>
        <w:t>Facebook/</w:t>
      </w:r>
      <w:r w:rsidR="005229BE" w:rsidRPr="0003737A">
        <w:rPr>
          <w:rFonts w:ascii="Sofia Pro" w:hAnsi="Sofia Pro"/>
          <w:color w:val="211261"/>
          <w:sz w:val="24"/>
          <w:szCs w:val="24"/>
        </w:rPr>
        <w:t>LinkedIn</w:t>
      </w:r>
    </w:p>
    <w:p w14:paraId="19B4A616" w14:textId="4432231D" w:rsidR="00E6075C" w:rsidRDefault="00E87AD8" w:rsidP="005229BE">
      <w:pPr>
        <w:pStyle w:val="ListParagraph"/>
        <w:numPr>
          <w:ilvl w:val="0"/>
          <w:numId w:val="1"/>
        </w:numPr>
        <w:spacing w:before="240" w:after="0"/>
        <w:rPr>
          <w:rFonts w:ascii="Sofia Pro" w:hAnsi="Sofia Pro"/>
          <w:sz w:val="24"/>
          <w:szCs w:val="24"/>
        </w:rPr>
      </w:pPr>
      <w:r w:rsidRPr="00E87AD8">
        <w:rPr>
          <w:rFonts w:ascii="Sofia Pro" w:hAnsi="Sofia Pro"/>
          <w:sz w:val="24"/>
          <w:szCs w:val="24"/>
        </w:rPr>
        <w:t xml:space="preserve">Excited to reconnect with my colleagues at AACOM’s #EducatingLeaders25! This April 9-11, join us in Arlington, TX for the nation’s premier osteopathic medical education event. It’s your chance to network, learn from thought leaders and be part of the innovation shaping the future of healthcare. Don’t miss it—register today: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37671F18" w14:textId="2CE229EA" w:rsidR="00405DFA" w:rsidRDefault="00E6075C" w:rsidP="005229BE">
      <w:pPr>
        <w:pStyle w:val="ListParagraph"/>
        <w:numPr>
          <w:ilvl w:val="0"/>
          <w:numId w:val="1"/>
        </w:numPr>
        <w:spacing w:before="240" w:after="0"/>
        <w:rPr>
          <w:rFonts w:ascii="Sofia Pro" w:hAnsi="Sofia Pro"/>
          <w:sz w:val="24"/>
          <w:szCs w:val="24"/>
        </w:rPr>
      </w:pPr>
      <w:r w:rsidRPr="00E6075C">
        <w:rPr>
          <w:rFonts w:ascii="Sofia Pro" w:hAnsi="Sofia Pro"/>
          <w:sz w:val="24"/>
          <w:szCs w:val="24"/>
        </w:rPr>
        <w:t xml:space="preserve">The future of medicine starts here! </w:t>
      </w:r>
      <w:r w:rsidRPr="00E6075C">
        <w:rPr>
          <w:rFonts w:ascii="Segoe UI Emoji" w:hAnsi="Segoe UI Emoji" w:cs="Segoe UI Emoji"/>
          <w:sz w:val="24"/>
          <w:szCs w:val="24"/>
        </w:rPr>
        <w:t>🌟</w:t>
      </w:r>
      <w:r w:rsidRPr="00E6075C">
        <w:rPr>
          <w:rFonts w:ascii="Sofia Pro" w:hAnsi="Sofia Pro"/>
          <w:sz w:val="24"/>
          <w:szCs w:val="24"/>
        </w:rPr>
        <w:t xml:space="preserve"> Join me at #EducatingLeaders25, the leading event for osteopathic medical education, on April 9-11 in Arlington, TX. Get ready for dynamic keynotes, hands-on sessions and collaborative programming on the biggest challenges and opportunities in healthcare today. Be part of something bigger—register now: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7E2514C2" w14:textId="78A0443F" w:rsidR="005229BE" w:rsidRPr="00405DFA" w:rsidRDefault="005229BE" w:rsidP="00405DFA">
      <w:pPr>
        <w:spacing w:before="240" w:after="0"/>
        <w:ind w:left="360"/>
        <w:rPr>
          <w:rFonts w:ascii="Sofia Pro" w:hAnsi="Sofia Pro"/>
          <w:sz w:val="24"/>
          <w:szCs w:val="24"/>
        </w:rPr>
      </w:pPr>
      <w:r w:rsidRPr="00405DFA">
        <w:rPr>
          <w:rFonts w:ascii="Sofia Pro" w:hAnsi="Sofia Pro"/>
          <w:color w:val="211261"/>
          <w:sz w:val="24"/>
          <w:szCs w:val="24"/>
        </w:rPr>
        <w:lastRenderedPageBreak/>
        <w:t>Twitter/X</w:t>
      </w:r>
    </w:p>
    <w:p w14:paraId="7C16774A" w14:textId="088F9419" w:rsidR="0003737A" w:rsidRPr="0003737A" w:rsidRDefault="00405DFA" w:rsidP="0003737A">
      <w:pPr>
        <w:pStyle w:val="ListParagraph"/>
        <w:numPr>
          <w:ilvl w:val="0"/>
          <w:numId w:val="2"/>
        </w:numPr>
        <w:spacing w:before="240" w:after="0"/>
        <w:rPr>
          <w:rFonts w:ascii="Sofia Pro" w:hAnsi="Sofia Pro"/>
          <w:sz w:val="24"/>
          <w:szCs w:val="24"/>
        </w:rPr>
      </w:pPr>
      <w:r w:rsidRPr="00405DFA">
        <w:rPr>
          <w:rFonts w:ascii="Sofia Pro" w:hAnsi="Sofia Pro"/>
          <w:sz w:val="24"/>
          <w:szCs w:val="24"/>
        </w:rPr>
        <w:t xml:space="preserve">Join me at @AACOMmunities’ #EducatingLeaders25 for 3 days of inspiration and collaboration on the future of osteopathic medical education! Let’s dive into the key issues and opportunities shaping healthcare today. Register now: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04EB3BC3" w14:textId="36239EFB" w:rsidR="0003737A" w:rsidRPr="0003737A" w:rsidRDefault="0003737A" w:rsidP="0003737A">
      <w:pPr>
        <w:pStyle w:val="ListParagraph"/>
        <w:numPr>
          <w:ilvl w:val="0"/>
          <w:numId w:val="2"/>
        </w:numPr>
        <w:spacing w:before="240" w:after="0"/>
        <w:rPr>
          <w:rFonts w:ascii="Sofia Pro" w:hAnsi="Sofia Pro"/>
          <w:sz w:val="24"/>
          <w:szCs w:val="24"/>
        </w:rPr>
      </w:pPr>
      <w:r w:rsidRPr="0003737A">
        <w:rPr>
          <w:rFonts w:ascii="Sofia Pro" w:hAnsi="Sofia Pro"/>
          <w:sz w:val="24"/>
          <w:szCs w:val="24"/>
        </w:rPr>
        <w:t>Excited to hear from @SPEAKER, @SPEAKER and @SPEAKER at @AACOMmunities’ #EducatingLeaders2</w:t>
      </w:r>
      <w:r w:rsidR="00990C7B">
        <w:rPr>
          <w:rFonts w:ascii="Sofia Pro" w:hAnsi="Sofia Pro"/>
          <w:sz w:val="24"/>
          <w:szCs w:val="24"/>
        </w:rPr>
        <w:t>5</w:t>
      </w:r>
      <w:r w:rsidRPr="0003737A">
        <w:rPr>
          <w:rFonts w:ascii="Sofia Pro" w:hAnsi="Sofia Pro"/>
          <w:sz w:val="24"/>
          <w:szCs w:val="24"/>
        </w:rPr>
        <w:t xml:space="preserve">! Who else is joining me? </w:t>
      </w:r>
      <w:r w:rsidR="00990C7B" w:rsidRPr="00990C7B">
        <w:rPr>
          <w:rFonts w:ascii="Sofia Pro" w:hAnsi="Sofia Pro"/>
          <w:sz w:val="24"/>
          <w:szCs w:val="24"/>
        </w:rPr>
        <w:t>aacom.org/</w:t>
      </w:r>
      <w:r w:rsidR="00F52EE6" w:rsidRPr="00990C7B">
        <w:rPr>
          <w:rFonts w:ascii="Sofia Pro" w:hAnsi="Sofia Pro"/>
          <w:sz w:val="24"/>
          <w:szCs w:val="24"/>
        </w:rPr>
        <w:t xml:space="preserve"> </w:t>
      </w:r>
      <w:proofErr w:type="spellStart"/>
      <w:r w:rsidR="00990C7B" w:rsidRPr="00990C7B">
        <w:rPr>
          <w:rFonts w:ascii="Sofia Pro" w:hAnsi="Sofia Pro"/>
          <w:sz w:val="24"/>
          <w:szCs w:val="24"/>
        </w:rPr>
        <w:t>educatingleaders</w:t>
      </w:r>
      <w:proofErr w:type="spellEnd"/>
    </w:p>
    <w:p w14:paraId="199A209D" w14:textId="4420361B" w:rsidR="005229BE" w:rsidRPr="0003737A" w:rsidRDefault="0052094C" w:rsidP="0003737A">
      <w:pPr>
        <w:pStyle w:val="ListParagraph"/>
        <w:numPr>
          <w:ilvl w:val="0"/>
          <w:numId w:val="2"/>
        </w:numPr>
        <w:spacing w:before="240"/>
        <w:rPr>
          <w:rFonts w:ascii="Sofia Pro" w:hAnsi="Sofia Pro"/>
          <w:sz w:val="24"/>
          <w:szCs w:val="24"/>
        </w:rPr>
      </w:pPr>
      <w:r w:rsidRPr="0052094C">
        <w:rPr>
          <w:rFonts w:ascii="Sofia Pro" w:hAnsi="Sofia Pro"/>
          <w:sz w:val="24"/>
          <w:szCs w:val="24"/>
        </w:rPr>
        <w:t xml:space="preserve">Proud to be part of #EducatingLeaders25, where the future of healthcare starts with innovative osteopathic medical education. Join us April 9-11 and help shape tomorrow’s healthcare leaders! Register here: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3036794C" w14:textId="451657B5" w:rsidR="001633D8" w:rsidRPr="00B65817" w:rsidRDefault="00000000" w:rsidP="0003737A">
      <w:pPr>
        <w:pStyle w:val="NormalWeb"/>
        <w:spacing w:before="0" w:beforeAutospacing="0" w:after="160" w:afterAutospacing="0"/>
        <w:ind w:right="1440"/>
        <w:rPr>
          <w:rFonts w:ascii="Sofia Pro" w:hAnsi="Sofia Pro"/>
          <w:color w:val="54C8E8"/>
        </w:rPr>
      </w:pPr>
      <w:hyperlink r:id="rId16" w:history="1">
        <w:r w:rsidR="001633D8" w:rsidRPr="00B65817">
          <w:rPr>
            <w:rStyle w:val="Hyperlink"/>
            <w:rFonts w:ascii="Sofia Pro" w:hAnsi="Sofia Pro" w:cs="Arial"/>
            <w:b/>
            <w:bCs/>
            <w:smallCaps/>
            <w:color w:val="54C8E8"/>
            <w:sz w:val="28"/>
            <w:szCs w:val="28"/>
          </w:rPr>
          <w:t>Social media attendee graphics</w:t>
        </w:r>
        <w:r w:rsidR="001633D8" w:rsidRPr="00B65817">
          <w:rPr>
            <w:rStyle w:val="Hyperlink"/>
            <w:rFonts w:ascii="Sofia Pro" w:hAnsi="Sofia Pro" w:cs="Arial"/>
            <w:b/>
            <w:bCs/>
            <w:smallCaps/>
            <w:color w:val="54C8E8"/>
          </w:rPr>
          <w:t> </w:t>
        </w:r>
      </w:hyperlink>
    </w:p>
    <w:p w14:paraId="16B8CC3B" w14:textId="13D5A952" w:rsidR="001633D8" w:rsidRDefault="00595A21" w:rsidP="00D40C45">
      <w:pPr>
        <w:jc w:val="center"/>
      </w:pPr>
      <w:r>
        <w:rPr>
          <w:noProof/>
        </w:rPr>
        <w:drawing>
          <wp:inline distT="0" distB="0" distL="0" distR="0" wp14:anchorId="0D1C4FC2" wp14:editId="42A21DFA">
            <wp:extent cx="3353541" cy="1886367"/>
            <wp:effectExtent l="0" t="0" r="0" b="0"/>
            <wp:docPr id="148569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853"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3541" cy="1886367"/>
                    </a:xfrm>
                    <a:prstGeom prst="rect">
                      <a:avLst/>
                    </a:prstGeom>
                  </pic:spPr>
                </pic:pic>
              </a:graphicData>
            </a:graphic>
          </wp:inline>
        </w:drawing>
      </w:r>
      <w:r w:rsidR="00D40C45">
        <w:t xml:space="preserve"> </w:t>
      </w:r>
      <w:r w:rsidR="005460E5">
        <w:rPr>
          <w:noProof/>
        </w:rPr>
        <w:drawing>
          <wp:inline distT="0" distB="0" distL="0" distR="0" wp14:anchorId="103BEDAF" wp14:editId="3E7FA9CE">
            <wp:extent cx="1889760" cy="1889760"/>
            <wp:effectExtent l="0" t="0" r="0" b="0"/>
            <wp:docPr id="17068519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51974"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p w14:paraId="1CF511D9" w14:textId="30CA452B" w:rsidR="003F1090" w:rsidRDefault="00604453" w:rsidP="003F1090">
      <w:pPr>
        <w:spacing w:before="240" w:after="0" w:line="240" w:lineRule="auto"/>
        <w:rPr>
          <w:rFonts w:ascii="Sofia Pro Black" w:eastAsia="Times New Roman" w:hAnsi="Sofia Pro Black" w:cs="Arial"/>
          <w:b/>
          <w:bCs/>
          <w:smallCaps/>
          <w:color w:val="000000"/>
          <w:kern w:val="0"/>
          <w:sz w:val="32"/>
          <w:szCs w:val="32"/>
          <w:shd w:val="clear" w:color="auto" w:fill="E69138"/>
          <w14:ligatures w14:val="none"/>
        </w:rPr>
      </w:pPr>
      <w:r>
        <w:rPr>
          <w:rFonts w:ascii="Sofia Pro Black" w:eastAsia="Times New Roman" w:hAnsi="Sofia Pro Black" w:cs="Arial"/>
          <w:b/>
          <w:bCs/>
          <w:smallCaps/>
          <w:color w:val="FFFFFF"/>
          <w:kern w:val="0"/>
          <w:sz w:val="32"/>
          <w:szCs w:val="32"/>
          <w:shd w:val="clear" w:color="auto" w:fill="E69138"/>
          <w14:ligatures w14:val="none"/>
        </w:rPr>
        <w:t>PRESENTER</w:t>
      </w:r>
      <w:r w:rsidR="003F1090" w:rsidRPr="00EF6ABE">
        <w:rPr>
          <w:rFonts w:ascii="Sofia Pro Black" w:eastAsia="Times New Roman" w:hAnsi="Sofia Pro Black" w:cs="Arial"/>
          <w:b/>
          <w:bCs/>
          <w:smallCaps/>
          <w:color w:val="FFFFFF"/>
          <w:kern w:val="0"/>
          <w:sz w:val="32"/>
          <w:szCs w:val="32"/>
          <w:shd w:val="clear" w:color="auto" w:fill="E69138"/>
          <w14:ligatures w14:val="none"/>
        </w:rPr>
        <w:t xml:space="preserve"> TOOLKIT</w:t>
      </w:r>
      <w:r w:rsidR="003F1090" w:rsidRPr="00EF6ABE">
        <w:rPr>
          <w:rFonts w:ascii="Sofia Pro Black" w:eastAsia="Times New Roman" w:hAnsi="Sofia Pro Black" w:cs="Arial"/>
          <w:b/>
          <w:bCs/>
          <w:smallCaps/>
          <w:color w:val="000000"/>
          <w:kern w:val="0"/>
          <w:sz w:val="32"/>
          <w:szCs w:val="32"/>
          <w:shd w:val="clear" w:color="auto" w:fill="E69138"/>
          <w14:ligatures w14:val="none"/>
        </w:rPr>
        <w:t> </w:t>
      </w:r>
    </w:p>
    <w:p w14:paraId="046A99BB" w14:textId="08984BA4" w:rsidR="00604453" w:rsidRDefault="00604453" w:rsidP="003F1090">
      <w:pPr>
        <w:spacing w:before="240" w:after="0" w:line="240" w:lineRule="auto"/>
        <w:rPr>
          <w:rFonts w:ascii="Sofia Pro" w:hAnsi="Sofia Pro"/>
          <w:color w:val="211261"/>
          <w:sz w:val="24"/>
          <w:szCs w:val="24"/>
        </w:rPr>
      </w:pPr>
      <w:r w:rsidRPr="0003737A">
        <w:rPr>
          <w:rFonts w:ascii="Sofia Pro" w:hAnsi="Sofia Pro"/>
          <w:color w:val="211261"/>
          <w:sz w:val="24"/>
          <w:szCs w:val="24"/>
        </w:rPr>
        <w:t>Facebook/LinkedIn</w:t>
      </w:r>
    </w:p>
    <w:p w14:paraId="5403E3B8" w14:textId="385DAF31" w:rsidR="003527A6" w:rsidRPr="003527A6" w:rsidRDefault="005D3D2D" w:rsidP="003527A6">
      <w:pPr>
        <w:pStyle w:val="ListParagraph"/>
        <w:numPr>
          <w:ilvl w:val="0"/>
          <w:numId w:val="3"/>
        </w:numPr>
        <w:spacing w:before="240" w:after="0" w:line="240" w:lineRule="auto"/>
        <w:rPr>
          <w:rFonts w:ascii="Sofia Pro" w:eastAsia="Times New Roman" w:hAnsi="Sofia Pro" w:cs="Times New Roman"/>
          <w:kern w:val="0"/>
          <w:sz w:val="24"/>
          <w:szCs w:val="24"/>
          <w14:ligatures w14:val="none"/>
        </w:rPr>
      </w:pPr>
      <w:r w:rsidRPr="005D3D2D">
        <w:rPr>
          <w:rFonts w:ascii="Sofia Pro" w:eastAsia="Times New Roman" w:hAnsi="Sofia Pro" w:cs="Times New Roman"/>
          <w:kern w:val="0"/>
          <w:sz w:val="24"/>
          <w:szCs w:val="24"/>
          <w14:ligatures w14:val="none"/>
        </w:rPr>
        <w:t xml:space="preserve">Thrilled to announce that I’ll be presenting at #EducatingLeaders25! </w:t>
      </w:r>
      <w:r w:rsidRPr="005D3D2D">
        <w:rPr>
          <w:rFonts w:ascii="Segoe UI Emoji" w:eastAsia="Times New Roman" w:hAnsi="Segoe UI Emoji" w:cs="Segoe UI Emoji"/>
          <w:kern w:val="0"/>
          <w:sz w:val="24"/>
          <w:szCs w:val="24"/>
          <w14:ligatures w14:val="none"/>
        </w:rPr>
        <w:t>🎉</w:t>
      </w:r>
      <w:r w:rsidRPr="005D3D2D">
        <w:rPr>
          <w:rFonts w:ascii="Sofia Pro" w:eastAsia="Times New Roman" w:hAnsi="Sofia Pro" w:cs="Times New Roman"/>
          <w:kern w:val="0"/>
          <w:sz w:val="24"/>
          <w:szCs w:val="24"/>
          <w14:ligatures w14:val="none"/>
        </w:rPr>
        <w:t xml:space="preserve"> Don’t miss out on the opportunity to explore critical topics in osteopathic medical education like workforce diversity, clinical training and boosting osteopathic representation. Let’s shape the future together—register now:</w:t>
      </w:r>
      <w:r w:rsidR="00636E13" w:rsidRPr="003527A6">
        <w:rPr>
          <w:rFonts w:ascii="Sofia Pro" w:eastAsia="Times New Roman" w:hAnsi="Sofia Pro" w:cs="Times New Roman"/>
          <w:kern w:val="0"/>
          <w:sz w:val="24"/>
          <w:szCs w:val="24"/>
          <w14:ligatures w14:val="none"/>
        </w:rPr>
        <w:t xml:space="preserve">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4B8D2522" w14:textId="62AD95EE" w:rsidR="00A36AB8" w:rsidRDefault="00FF39EB" w:rsidP="00F72427">
      <w:pPr>
        <w:pStyle w:val="ListParagraph"/>
        <w:numPr>
          <w:ilvl w:val="0"/>
          <w:numId w:val="3"/>
        </w:numPr>
        <w:spacing w:before="240" w:after="0" w:line="240" w:lineRule="auto"/>
        <w:rPr>
          <w:rFonts w:ascii="Sofia Pro" w:eastAsia="Times New Roman" w:hAnsi="Sofia Pro" w:cs="Times New Roman"/>
          <w:color w:val="211261"/>
          <w:kern w:val="0"/>
          <w:sz w:val="24"/>
          <w:szCs w:val="24"/>
          <w14:ligatures w14:val="none"/>
        </w:rPr>
      </w:pPr>
      <w:r w:rsidRPr="00A36AB8">
        <w:rPr>
          <w:rFonts w:ascii="Sofia Pro" w:eastAsia="Times New Roman" w:hAnsi="Sofia Pro" w:cs="Times New Roman"/>
          <w:kern w:val="0"/>
          <w:sz w:val="24"/>
          <w:szCs w:val="24"/>
          <w14:ligatures w14:val="none"/>
        </w:rPr>
        <w:t>Can’t wait to be part of AACOM’s #EducatingLeaders25! This April 9-11, join me in Arlington, TX for the largest gathering of leaders and innovators in osteopathic medical education. Let’s connect, learn and make an impact! Secure your spot today:</w:t>
      </w:r>
      <w:r w:rsidR="00636E13" w:rsidRPr="00A36AB8">
        <w:rPr>
          <w:rFonts w:ascii="Sofia Pro" w:eastAsia="Times New Roman" w:hAnsi="Sofia Pro" w:cs="Times New Roman"/>
          <w:kern w:val="0"/>
          <w:sz w:val="24"/>
          <w:szCs w:val="24"/>
          <w14:ligatures w14:val="none"/>
        </w:rPr>
        <w:t xml:space="preserve">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r w:rsidR="00A36AB8" w:rsidRPr="00A36AB8">
        <w:rPr>
          <w:rFonts w:ascii="Sofia Pro" w:eastAsia="Times New Roman" w:hAnsi="Sofia Pro" w:cs="Times New Roman"/>
          <w:color w:val="211261"/>
          <w:kern w:val="0"/>
          <w:sz w:val="24"/>
          <w:szCs w:val="24"/>
          <w14:ligatures w14:val="none"/>
        </w:rPr>
        <w:t xml:space="preserve"> </w:t>
      </w:r>
    </w:p>
    <w:p w14:paraId="7A91A650" w14:textId="77777777" w:rsidR="00A36AB8" w:rsidRDefault="00A36AB8" w:rsidP="00A36AB8">
      <w:pPr>
        <w:spacing w:before="240" w:after="0" w:line="240" w:lineRule="auto"/>
        <w:rPr>
          <w:rFonts w:ascii="Sofia Pro" w:eastAsia="Times New Roman" w:hAnsi="Sofia Pro" w:cs="Times New Roman"/>
          <w:color w:val="211261"/>
          <w:kern w:val="0"/>
          <w:sz w:val="24"/>
          <w:szCs w:val="24"/>
          <w14:ligatures w14:val="none"/>
        </w:rPr>
      </w:pPr>
    </w:p>
    <w:p w14:paraId="2D5163F8" w14:textId="2166A9ED" w:rsidR="00636E13" w:rsidRPr="00A36AB8" w:rsidRDefault="00636E13" w:rsidP="00A36AB8">
      <w:pPr>
        <w:spacing w:before="240" w:after="0" w:line="240" w:lineRule="auto"/>
        <w:rPr>
          <w:rFonts w:ascii="Sofia Pro" w:eastAsia="Times New Roman" w:hAnsi="Sofia Pro" w:cs="Times New Roman"/>
          <w:color w:val="211261"/>
          <w:kern w:val="0"/>
          <w:sz w:val="24"/>
          <w:szCs w:val="24"/>
          <w14:ligatures w14:val="none"/>
        </w:rPr>
      </w:pPr>
      <w:r w:rsidRPr="00A36AB8">
        <w:rPr>
          <w:rFonts w:ascii="Sofia Pro" w:eastAsia="Times New Roman" w:hAnsi="Sofia Pro" w:cs="Times New Roman"/>
          <w:color w:val="211261"/>
          <w:kern w:val="0"/>
          <w:sz w:val="24"/>
          <w:szCs w:val="24"/>
          <w14:ligatures w14:val="none"/>
        </w:rPr>
        <w:lastRenderedPageBreak/>
        <w:t>Twitter</w:t>
      </w:r>
    </w:p>
    <w:p w14:paraId="2674F371" w14:textId="432FC914" w:rsidR="00636E13" w:rsidRPr="003527A6" w:rsidRDefault="00FF39EB" w:rsidP="003527A6">
      <w:pPr>
        <w:pStyle w:val="ListParagraph"/>
        <w:numPr>
          <w:ilvl w:val="0"/>
          <w:numId w:val="4"/>
        </w:numPr>
        <w:spacing w:before="240" w:after="0" w:line="240" w:lineRule="auto"/>
        <w:rPr>
          <w:rFonts w:ascii="Sofia Pro" w:eastAsia="Times New Roman" w:hAnsi="Sofia Pro" w:cs="Times New Roman"/>
          <w:kern w:val="0"/>
          <w:sz w:val="24"/>
          <w:szCs w:val="24"/>
          <w14:ligatures w14:val="none"/>
        </w:rPr>
      </w:pPr>
      <w:r w:rsidRPr="00FF39EB">
        <w:rPr>
          <w:rFonts w:ascii="Sofia Pro" w:eastAsia="Times New Roman" w:hAnsi="Sofia Pro" w:cs="Times New Roman"/>
          <w:kern w:val="0"/>
          <w:sz w:val="24"/>
          <w:szCs w:val="24"/>
          <w14:ligatures w14:val="none"/>
        </w:rPr>
        <w:t>Excited to share that I’m presenting at @AACOMmunities’ #EducatingLeaders25! Join me and fellow #DOleaders April 9-11 to celebrate and advance osteopathic medical education. Don’t miss it—register here:</w:t>
      </w:r>
      <w:r w:rsidR="00636E13" w:rsidRPr="003527A6">
        <w:rPr>
          <w:rFonts w:ascii="Sofia Pro" w:eastAsia="Times New Roman" w:hAnsi="Sofia Pro" w:cs="Times New Roman"/>
          <w:kern w:val="0"/>
          <w:sz w:val="24"/>
          <w:szCs w:val="24"/>
          <w14:ligatures w14:val="none"/>
        </w:rPr>
        <w:t xml:space="preserve">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6FAC016D" w14:textId="702B56AE" w:rsidR="00636E13" w:rsidRPr="003527A6" w:rsidRDefault="00636E13" w:rsidP="003527A6">
      <w:pPr>
        <w:pStyle w:val="ListParagraph"/>
        <w:numPr>
          <w:ilvl w:val="0"/>
          <w:numId w:val="4"/>
        </w:numPr>
        <w:spacing w:before="240" w:after="0" w:line="240" w:lineRule="auto"/>
        <w:rPr>
          <w:rFonts w:ascii="Sofia Pro" w:eastAsia="Times New Roman" w:hAnsi="Sofia Pro" w:cs="Times New Roman"/>
          <w:kern w:val="0"/>
          <w:sz w:val="24"/>
          <w:szCs w:val="24"/>
          <w14:ligatures w14:val="none"/>
        </w:rPr>
      </w:pPr>
      <w:r w:rsidRPr="003527A6">
        <w:rPr>
          <w:rFonts w:ascii="Sofia Pro" w:eastAsia="Times New Roman" w:hAnsi="Sofia Pro" w:cs="Times New Roman"/>
          <w:kern w:val="0"/>
          <w:sz w:val="24"/>
          <w:szCs w:val="24"/>
          <w14:ligatures w14:val="none"/>
        </w:rPr>
        <w:t>I am honored to present my work at #EducatingLeaders2</w:t>
      </w:r>
      <w:r w:rsidR="001B7EAA">
        <w:rPr>
          <w:rFonts w:ascii="Sofia Pro" w:eastAsia="Times New Roman" w:hAnsi="Sofia Pro" w:cs="Times New Roman"/>
          <w:kern w:val="0"/>
          <w:sz w:val="24"/>
          <w:szCs w:val="24"/>
          <w14:ligatures w14:val="none"/>
        </w:rPr>
        <w:t>5</w:t>
      </w:r>
      <w:r w:rsidRPr="003527A6">
        <w:rPr>
          <w:rFonts w:ascii="Sofia Pro" w:eastAsia="Times New Roman" w:hAnsi="Sofia Pro" w:cs="Times New Roman"/>
          <w:kern w:val="0"/>
          <w:sz w:val="24"/>
          <w:szCs w:val="24"/>
          <w14:ligatures w14:val="none"/>
        </w:rPr>
        <w:t xml:space="preserve">. Register and join me in </w:t>
      </w:r>
      <w:r w:rsidR="001B7EAA">
        <w:rPr>
          <w:rFonts w:ascii="Sofia Pro" w:eastAsia="Times New Roman" w:hAnsi="Sofia Pro" w:cs="Times New Roman"/>
          <w:kern w:val="0"/>
          <w:sz w:val="24"/>
          <w:szCs w:val="24"/>
          <w14:ligatures w14:val="none"/>
        </w:rPr>
        <w:t xml:space="preserve">Arlington, TX </w:t>
      </w:r>
      <w:r w:rsidRPr="003527A6">
        <w:rPr>
          <w:rFonts w:ascii="Sofia Pro" w:eastAsia="Times New Roman" w:hAnsi="Sofia Pro" w:cs="Times New Roman"/>
          <w:kern w:val="0"/>
          <w:sz w:val="24"/>
          <w:szCs w:val="24"/>
          <w14:ligatures w14:val="none"/>
        </w:rPr>
        <w:t xml:space="preserve">at @AACOMmunities’ annual conference on April </w:t>
      </w:r>
      <w:r w:rsidR="00A96DA3">
        <w:rPr>
          <w:rFonts w:ascii="Sofia Pro" w:eastAsia="Times New Roman" w:hAnsi="Sofia Pro" w:cs="Times New Roman"/>
          <w:kern w:val="0"/>
          <w:sz w:val="24"/>
          <w:szCs w:val="24"/>
          <w14:ligatures w14:val="none"/>
        </w:rPr>
        <w:t>9</w:t>
      </w:r>
      <w:r w:rsidRPr="003527A6">
        <w:rPr>
          <w:rFonts w:ascii="Sofia Pro" w:eastAsia="Times New Roman" w:hAnsi="Sofia Pro" w:cs="Times New Roman"/>
          <w:kern w:val="0"/>
          <w:sz w:val="24"/>
          <w:szCs w:val="24"/>
          <w14:ligatures w14:val="none"/>
        </w:rPr>
        <w:t>-1</w:t>
      </w:r>
      <w:r w:rsidR="00A96DA3">
        <w:rPr>
          <w:rFonts w:ascii="Sofia Pro" w:eastAsia="Times New Roman" w:hAnsi="Sofia Pro" w:cs="Times New Roman"/>
          <w:kern w:val="0"/>
          <w:sz w:val="24"/>
          <w:szCs w:val="24"/>
          <w14:ligatures w14:val="none"/>
        </w:rPr>
        <w:t>1</w:t>
      </w:r>
      <w:r w:rsidRPr="003527A6">
        <w:rPr>
          <w:rFonts w:ascii="Sofia Pro" w:eastAsia="Times New Roman" w:hAnsi="Sofia Pro" w:cs="Times New Roman"/>
          <w:kern w:val="0"/>
          <w:sz w:val="24"/>
          <w:szCs w:val="24"/>
          <w14:ligatures w14:val="none"/>
        </w:rPr>
        <w:t xml:space="preserve">!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73315118" w14:textId="48C1A5AE" w:rsidR="0038109B" w:rsidRDefault="00636E13" w:rsidP="0038109B">
      <w:pPr>
        <w:pStyle w:val="ListParagraph"/>
        <w:numPr>
          <w:ilvl w:val="0"/>
          <w:numId w:val="4"/>
        </w:numPr>
        <w:spacing w:before="240" w:after="0" w:line="240" w:lineRule="auto"/>
        <w:rPr>
          <w:rFonts w:ascii="Sofia Pro" w:eastAsia="Times New Roman" w:hAnsi="Sofia Pro" w:cs="Times New Roman"/>
          <w:kern w:val="0"/>
          <w:sz w:val="24"/>
          <w:szCs w:val="24"/>
          <w14:ligatures w14:val="none"/>
        </w:rPr>
      </w:pPr>
      <w:r w:rsidRPr="003527A6">
        <w:rPr>
          <w:rFonts w:ascii="Sofia Pro" w:eastAsia="Times New Roman" w:hAnsi="Sofia Pro" w:cs="Times New Roman"/>
          <w:kern w:val="0"/>
          <w:sz w:val="24"/>
          <w:szCs w:val="24"/>
          <w14:ligatures w14:val="none"/>
        </w:rPr>
        <w:t>I'm presenting at #EducatingLeaders2</w:t>
      </w:r>
      <w:r w:rsidR="00A96DA3">
        <w:rPr>
          <w:rFonts w:ascii="Sofia Pro" w:eastAsia="Times New Roman" w:hAnsi="Sofia Pro" w:cs="Times New Roman"/>
          <w:kern w:val="0"/>
          <w:sz w:val="24"/>
          <w:szCs w:val="24"/>
          <w14:ligatures w14:val="none"/>
        </w:rPr>
        <w:t>5</w:t>
      </w:r>
      <w:r w:rsidRPr="003527A6">
        <w:rPr>
          <w:rFonts w:ascii="Sofia Pro" w:eastAsia="Times New Roman" w:hAnsi="Sofia Pro" w:cs="Times New Roman"/>
          <w:kern w:val="0"/>
          <w:sz w:val="24"/>
          <w:szCs w:val="24"/>
          <w14:ligatures w14:val="none"/>
        </w:rPr>
        <w:t xml:space="preserve">! The path to better healthcare starts with better osteopathic medical education. Hope to see you there! @AACOMmunities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1D41E42B" w14:textId="28F06740" w:rsidR="0038109B" w:rsidRPr="00D86FB5" w:rsidRDefault="00000000" w:rsidP="0038109B">
      <w:pPr>
        <w:pStyle w:val="NormalWeb"/>
        <w:spacing w:before="240" w:beforeAutospacing="0" w:after="160" w:afterAutospacing="0"/>
        <w:ind w:right="1440"/>
        <w:rPr>
          <w:rFonts w:ascii="Sofia Pro" w:hAnsi="Sofia Pro"/>
          <w:color w:val="54C8E8"/>
        </w:rPr>
      </w:pPr>
      <w:hyperlink r:id="rId19" w:history="1">
        <w:r w:rsidR="0038109B" w:rsidRPr="00D86FB5">
          <w:rPr>
            <w:rStyle w:val="Hyperlink"/>
            <w:rFonts w:ascii="Sofia Pro" w:hAnsi="Sofia Pro" w:cs="Arial"/>
            <w:b/>
            <w:bCs/>
            <w:smallCaps/>
            <w:color w:val="54C8E8"/>
            <w:sz w:val="28"/>
            <w:szCs w:val="28"/>
          </w:rPr>
          <w:t>Social media </w:t>
        </w:r>
        <w:r w:rsidR="00F97227" w:rsidRPr="00D86FB5">
          <w:rPr>
            <w:rStyle w:val="Hyperlink"/>
            <w:rFonts w:ascii="Sofia Pro" w:hAnsi="Sofia Pro" w:cs="Arial"/>
            <w:b/>
            <w:bCs/>
            <w:smallCaps/>
            <w:color w:val="54C8E8"/>
            <w:sz w:val="28"/>
            <w:szCs w:val="28"/>
          </w:rPr>
          <w:t>presenter</w:t>
        </w:r>
        <w:r w:rsidR="0038109B" w:rsidRPr="00D86FB5">
          <w:rPr>
            <w:rStyle w:val="Hyperlink"/>
            <w:rFonts w:ascii="Sofia Pro" w:hAnsi="Sofia Pro" w:cs="Arial"/>
            <w:b/>
            <w:bCs/>
            <w:smallCaps/>
            <w:color w:val="54C8E8"/>
            <w:sz w:val="28"/>
            <w:szCs w:val="28"/>
          </w:rPr>
          <w:t> graphics</w:t>
        </w:r>
        <w:r w:rsidR="0038109B" w:rsidRPr="00D86FB5">
          <w:rPr>
            <w:rStyle w:val="Hyperlink"/>
            <w:rFonts w:ascii="Sofia Pro" w:hAnsi="Sofia Pro" w:cs="Arial"/>
            <w:b/>
            <w:bCs/>
            <w:smallCaps/>
            <w:color w:val="54C8E8"/>
          </w:rPr>
          <w:t> </w:t>
        </w:r>
      </w:hyperlink>
    </w:p>
    <w:p w14:paraId="03DAF8F3" w14:textId="25567FFB" w:rsidR="0038109B" w:rsidRDefault="0038109B" w:rsidP="0038109B">
      <w:pPr>
        <w:pStyle w:val="ListParagraph"/>
      </w:pPr>
      <w:r>
        <w:rPr>
          <w:noProof/>
        </w:rPr>
        <w:drawing>
          <wp:inline distT="0" distB="0" distL="0" distR="0" wp14:anchorId="028D4604" wp14:editId="6D039BDF">
            <wp:extent cx="3353541" cy="1886367"/>
            <wp:effectExtent l="0" t="0" r="0" b="0"/>
            <wp:docPr id="100417530" name="Picture 10041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530" name="Picture 1004175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3541" cy="1886367"/>
                    </a:xfrm>
                    <a:prstGeom prst="rect">
                      <a:avLst/>
                    </a:prstGeom>
                  </pic:spPr>
                </pic:pic>
              </a:graphicData>
            </a:graphic>
          </wp:inline>
        </w:drawing>
      </w:r>
      <w:r w:rsidR="00D40C45">
        <w:t xml:space="preserve"> </w:t>
      </w:r>
      <w:r>
        <w:rPr>
          <w:noProof/>
        </w:rPr>
        <w:drawing>
          <wp:inline distT="0" distB="0" distL="0" distR="0" wp14:anchorId="711200AF" wp14:editId="4F8CF0ED">
            <wp:extent cx="1889760" cy="1889760"/>
            <wp:effectExtent l="0" t="0" r="0" b="0"/>
            <wp:docPr id="1657755318" name="Picture 165775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5318" name="Picture 16577553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p w14:paraId="502D5B82" w14:textId="77777777" w:rsidR="00367EAE" w:rsidRDefault="00367EAE" w:rsidP="006F48CA"/>
    <w:p w14:paraId="65569FC9" w14:textId="5F6FC1D9" w:rsidR="00367EAE" w:rsidRDefault="00293D7A" w:rsidP="00367EAE">
      <w:pPr>
        <w:spacing w:before="240" w:after="0" w:line="240" w:lineRule="auto"/>
        <w:rPr>
          <w:rFonts w:ascii="Sofia Pro Black" w:eastAsia="Times New Roman" w:hAnsi="Sofia Pro Black" w:cs="Arial"/>
          <w:b/>
          <w:bCs/>
          <w:smallCaps/>
          <w:color w:val="000000"/>
          <w:kern w:val="0"/>
          <w:sz w:val="32"/>
          <w:szCs w:val="32"/>
          <w:shd w:val="clear" w:color="auto" w:fill="E69138"/>
          <w14:ligatures w14:val="none"/>
        </w:rPr>
      </w:pPr>
      <w:r>
        <w:rPr>
          <w:rFonts w:ascii="Sofia Pro Black" w:eastAsia="Times New Roman" w:hAnsi="Sofia Pro Black" w:cs="Arial"/>
          <w:b/>
          <w:bCs/>
          <w:smallCaps/>
          <w:color w:val="FFFFFF"/>
          <w:kern w:val="0"/>
          <w:sz w:val="32"/>
          <w:szCs w:val="32"/>
          <w:shd w:val="clear" w:color="auto" w:fill="E69138"/>
          <w14:ligatures w14:val="none"/>
        </w:rPr>
        <w:t>SPONSOR/</w:t>
      </w:r>
      <w:r w:rsidR="00367EAE">
        <w:rPr>
          <w:rFonts w:ascii="Sofia Pro Black" w:eastAsia="Times New Roman" w:hAnsi="Sofia Pro Black" w:cs="Arial"/>
          <w:b/>
          <w:bCs/>
          <w:smallCaps/>
          <w:color w:val="FFFFFF"/>
          <w:kern w:val="0"/>
          <w:sz w:val="32"/>
          <w:szCs w:val="32"/>
          <w:shd w:val="clear" w:color="auto" w:fill="E69138"/>
          <w14:ligatures w14:val="none"/>
        </w:rPr>
        <w:t>EXHIBITOR</w:t>
      </w:r>
      <w:r w:rsidR="00367EAE" w:rsidRPr="00EF6ABE">
        <w:rPr>
          <w:rFonts w:ascii="Sofia Pro Black" w:eastAsia="Times New Roman" w:hAnsi="Sofia Pro Black" w:cs="Arial"/>
          <w:b/>
          <w:bCs/>
          <w:smallCaps/>
          <w:color w:val="FFFFFF"/>
          <w:kern w:val="0"/>
          <w:sz w:val="32"/>
          <w:szCs w:val="32"/>
          <w:shd w:val="clear" w:color="auto" w:fill="E69138"/>
          <w14:ligatures w14:val="none"/>
        </w:rPr>
        <w:t xml:space="preserve"> TOOLKIT</w:t>
      </w:r>
      <w:r w:rsidR="00367EAE" w:rsidRPr="00EF6ABE">
        <w:rPr>
          <w:rFonts w:ascii="Sofia Pro Black" w:eastAsia="Times New Roman" w:hAnsi="Sofia Pro Black" w:cs="Arial"/>
          <w:b/>
          <w:bCs/>
          <w:smallCaps/>
          <w:color w:val="000000"/>
          <w:kern w:val="0"/>
          <w:sz w:val="32"/>
          <w:szCs w:val="32"/>
          <w:shd w:val="clear" w:color="auto" w:fill="E69138"/>
          <w14:ligatures w14:val="none"/>
        </w:rPr>
        <w:t> </w:t>
      </w:r>
    </w:p>
    <w:p w14:paraId="4C34AD35" w14:textId="77777777" w:rsidR="00312B90" w:rsidRDefault="00312B90" w:rsidP="00312B90">
      <w:pPr>
        <w:spacing w:before="240" w:after="0" w:line="240" w:lineRule="auto"/>
        <w:rPr>
          <w:rFonts w:ascii="Sofia Pro" w:hAnsi="Sofia Pro"/>
          <w:color w:val="211261"/>
          <w:sz w:val="24"/>
          <w:szCs w:val="24"/>
        </w:rPr>
      </w:pPr>
      <w:r w:rsidRPr="0003737A">
        <w:rPr>
          <w:rFonts w:ascii="Sofia Pro" w:hAnsi="Sofia Pro"/>
          <w:color w:val="211261"/>
          <w:sz w:val="24"/>
          <w:szCs w:val="24"/>
        </w:rPr>
        <w:t>Facebook/LinkedIn</w:t>
      </w:r>
    </w:p>
    <w:p w14:paraId="3C2F5ECC" w14:textId="604B807C" w:rsidR="00A36AB8" w:rsidRDefault="004478F3" w:rsidP="00E30AB4">
      <w:pPr>
        <w:pStyle w:val="ListParagraph"/>
        <w:numPr>
          <w:ilvl w:val="0"/>
          <w:numId w:val="3"/>
        </w:numPr>
        <w:spacing w:before="240" w:after="0" w:line="240" w:lineRule="auto"/>
        <w:rPr>
          <w:rFonts w:ascii="Sofia Pro" w:eastAsia="Times New Roman" w:hAnsi="Sofia Pro" w:cs="Times New Roman"/>
          <w:kern w:val="0"/>
          <w:sz w:val="24"/>
          <w:szCs w:val="24"/>
          <w14:ligatures w14:val="none"/>
        </w:rPr>
      </w:pPr>
      <w:r w:rsidRPr="00A36AB8">
        <w:rPr>
          <w:rFonts w:ascii="Sofia Pro" w:eastAsia="Times New Roman" w:hAnsi="Sofia Pro" w:cs="Times New Roman"/>
          <w:kern w:val="0"/>
          <w:sz w:val="24"/>
          <w:szCs w:val="24"/>
          <w14:ligatures w14:val="none"/>
        </w:rPr>
        <w:t>We're thrilled to be part of #EducatingLeaders2</w:t>
      </w:r>
      <w:r w:rsidR="00EC3856" w:rsidRPr="00A36AB8">
        <w:rPr>
          <w:rFonts w:ascii="Sofia Pro" w:eastAsia="Times New Roman" w:hAnsi="Sofia Pro" w:cs="Times New Roman"/>
          <w:kern w:val="0"/>
          <w:sz w:val="24"/>
          <w:szCs w:val="24"/>
          <w14:ligatures w14:val="none"/>
        </w:rPr>
        <w:t>5</w:t>
      </w:r>
      <w:r w:rsidRPr="00A36AB8">
        <w:rPr>
          <w:rFonts w:ascii="Sofia Pro" w:eastAsia="Times New Roman" w:hAnsi="Sofia Pro" w:cs="Times New Roman"/>
          <w:kern w:val="0"/>
          <w:sz w:val="24"/>
          <w:szCs w:val="24"/>
          <w14:ligatures w14:val="none"/>
        </w:rPr>
        <w:t xml:space="preserve">, where you can delve into three days of thought-provoking plenary presentations, interactive sessions, special events and collaborative programming focused on critical issues in healthcare and medical education. Join us from April </w:t>
      </w:r>
      <w:r w:rsidR="00BE113C" w:rsidRPr="00A36AB8">
        <w:rPr>
          <w:rFonts w:ascii="Sofia Pro" w:eastAsia="Times New Roman" w:hAnsi="Sofia Pro" w:cs="Times New Roman"/>
          <w:kern w:val="0"/>
          <w:sz w:val="24"/>
          <w:szCs w:val="24"/>
          <w14:ligatures w14:val="none"/>
        </w:rPr>
        <w:t>9</w:t>
      </w:r>
      <w:r w:rsidRPr="00A36AB8">
        <w:rPr>
          <w:rFonts w:ascii="Sofia Pro" w:eastAsia="Times New Roman" w:hAnsi="Sofia Pro" w:cs="Times New Roman"/>
          <w:kern w:val="0"/>
          <w:sz w:val="24"/>
          <w:szCs w:val="24"/>
          <w14:ligatures w14:val="none"/>
        </w:rPr>
        <w:t>-1</w:t>
      </w:r>
      <w:r w:rsidR="00BE113C" w:rsidRPr="00A36AB8">
        <w:rPr>
          <w:rFonts w:ascii="Sofia Pro" w:eastAsia="Times New Roman" w:hAnsi="Sofia Pro" w:cs="Times New Roman"/>
          <w:kern w:val="0"/>
          <w:sz w:val="24"/>
          <w:szCs w:val="24"/>
          <w14:ligatures w14:val="none"/>
        </w:rPr>
        <w:t>1</w:t>
      </w:r>
      <w:r w:rsidRPr="00A36AB8">
        <w:rPr>
          <w:rFonts w:ascii="Sofia Pro" w:eastAsia="Times New Roman" w:hAnsi="Sofia Pro" w:cs="Times New Roman"/>
          <w:kern w:val="0"/>
          <w:sz w:val="24"/>
          <w:szCs w:val="24"/>
          <w14:ligatures w14:val="none"/>
        </w:rPr>
        <w:t xml:space="preserve"> in </w:t>
      </w:r>
      <w:r w:rsidR="00BE113C" w:rsidRPr="00A36AB8">
        <w:rPr>
          <w:rFonts w:ascii="Sofia Pro" w:eastAsia="Times New Roman" w:hAnsi="Sofia Pro" w:cs="Times New Roman"/>
          <w:kern w:val="0"/>
          <w:sz w:val="24"/>
          <w:szCs w:val="24"/>
          <w14:ligatures w14:val="none"/>
        </w:rPr>
        <w:t>Arlington, TX</w:t>
      </w:r>
      <w:r w:rsidRPr="00A36AB8">
        <w:rPr>
          <w:rFonts w:ascii="Sofia Pro" w:eastAsia="Times New Roman" w:hAnsi="Sofia Pro" w:cs="Times New Roman"/>
          <w:kern w:val="0"/>
          <w:sz w:val="24"/>
          <w:szCs w:val="24"/>
          <w14:ligatures w14:val="none"/>
        </w:rPr>
        <w:t xml:space="preserve">. Register and learn more at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r w:rsidR="00A36AB8" w:rsidRPr="00A36AB8">
        <w:rPr>
          <w:rFonts w:ascii="Sofia Pro" w:eastAsia="Times New Roman" w:hAnsi="Sofia Pro" w:cs="Times New Roman"/>
          <w:kern w:val="0"/>
          <w:sz w:val="24"/>
          <w:szCs w:val="24"/>
          <w14:ligatures w14:val="none"/>
        </w:rPr>
        <w:t xml:space="preserve"> </w:t>
      </w:r>
    </w:p>
    <w:p w14:paraId="53BB1F8E" w14:textId="5E939F1A" w:rsidR="00312B90" w:rsidRPr="00A36AB8" w:rsidRDefault="004478F3" w:rsidP="00E30AB4">
      <w:pPr>
        <w:pStyle w:val="ListParagraph"/>
        <w:numPr>
          <w:ilvl w:val="0"/>
          <w:numId w:val="3"/>
        </w:numPr>
        <w:spacing w:before="240" w:after="0" w:line="240" w:lineRule="auto"/>
        <w:rPr>
          <w:rFonts w:ascii="Sofia Pro" w:eastAsia="Times New Roman" w:hAnsi="Sofia Pro" w:cs="Times New Roman"/>
          <w:kern w:val="0"/>
          <w:sz w:val="24"/>
          <w:szCs w:val="24"/>
          <w14:ligatures w14:val="none"/>
        </w:rPr>
      </w:pPr>
      <w:r w:rsidRPr="00A36AB8">
        <w:rPr>
          <w:rFonts w:ascii="Sofia Pro" w:eastAsia="Times New Roman" w:hAnsi="Sofia Pro" w:cs="Times New Roman"/>
          <w:kern w:val="0"/>
          <w:sz w:val="24"/>
          <w:szCs w:val="24"/>
          <w14:ligatures w14:val="none"/>
        </w:rPr>
        <w:t>We take pride in being an exhibitor at #EducatingLeaders2</w:t>
      </w:r>
      <w:r w:rsidR="00BE113C" w:rsidRPr="00A36AB8">
        <w:rPr>
          <w:rFonts w:ascii="Sofia Pro" w:eastAsia="Times New Roman" w:hAnsi="Sofia Pro" w:cs="Times New Roman"/>
          <w:kern w:val="0"/>
          <w:sz w:val="24"/>
          <w:szCs w:val="24"/>
          <w14:ligatures w14:val="none"/>
        </w:rPr>
        <w:t>5</w:t>
      </w:r>
      <w:r w:rsidRPr="00A36AB8">
        <w:rPr>
          <w:rFonts w:ascii="Sofia Pro" w:eastAsia="Times New Roman" w:hAnsi="Sofia Pro" w:cs="Times New Roman"/>
          <w:kern w:val="0"/>
          <w:sz w:val="24"/>
          <w:szCs w:val="24"/>
          <w14:ligatures w14:val="none"/>
        </w:rPr>
        <w:t xml:space="preserve">! Register now and connect with leaders in osteopathic medical education, including students, educators, admissions professionals, resident &amp; fellow physicians, program directors and more. They'll all be at Educating Leaders! Join us from April </w:t>
      </w:r>
      <w:r w:rsidR="00730A91" w:rsidRPr="00A36AB8">
        <w:rPr>
          <w:rFonts w:ascii="Sofia Pro" w:eastAsia="Times New Roman" w:hAnsi="Sofia Pro" w:cs="Times New Roman"/>
          <w:kern w:val="0"/>
          <w:sz w:val="24"/>
          <w:szCs w:val="24"/>
          <w14:ligatures w14:val="none"/>
        </w:rPr>
        <w:t>9</w:t>
      </w:r>
      <w:r w:rsidRPr="00A36AB8">
        <w:rPr>
          <w:rFonts w:ascii="Sofia Pro" w:eastAsia="Times New Roman" w:hAnsi="Sofia Pro" w:cs="Times New Roman"/>
          <w:kern w:val="0"/>
          <w:sz w:val="24"/>
          <w:szCs w:val="24"/>
          <w14:ligatures w14:val="none"/>
        </w:rPr>
        <w:t>-1</w:t>
      </w:r>
      <w:r w:rsidR="00730A91" w:rsidRPr="00A36AB8">
        <w:rPr>
          <w:rFonts w:ascii="Sofia Pro" w:eastAsia="Times New Roman" w:hAnsi="Sofia Pro" w:cs="Times New Roman"/>
          <w:kern w:val="0"/>
          <w:sz w:val="24"/>
          <w:szCs w:val="24"/>
          <w14:ligatures w14:val="none"/>
        </w:rPr>
        <w:t>1</w:t>
      </w:r>
      <w:r w:rsidRPr="00A36AB8">
        <w:rPr>
          <w:rFonts w:ascii="Sofia Pro" w:eastAsia="Times New Roman" w:hAnsi="Sofia Pro" w:cs="Times New Roman"/>
          <w:kern w:val="0"/>
          <w:sz w:val="24"/>
          <w:szCs w:val="24"/>
          <w14:ligatures w14:val="none"/>
        </w:rPr>
        <w:t xml:space="preserve"> in </w:t>
      </w:r>
      <w:r w:rsidR="00730A91" w:rsidRPr="00A36AB8">
        <w:rPr>
          <w:rFonts w:ascii="Sofia Pro" w:eastAsia="Times New Roman" w:hAnsi="Sofia Pro" w:cs="Times New Roman"/>
          <w:kern w:val="0"/>
          <w:sz w:val="24"/>
          <w:szCs w:val="24"/>
          <w14:ligatures w14:val="none"/>
        </w:rPr>
        <w:t>Arlington, TX</w:t>
      </w:r>
      <w:r w:rsidRPr="00A36AB8">
        <w:rPr>
          <w:rFonts w:ascii="Sofia Pro" w:eastAsia="Times New Roman" w:hAnsi="Sofia Pro" w:cs="Times New Roman"/>
          <w:kern w:val="0"/>
          <w:sz w:val="24"/>
          <w:szCs w:val="24"/>
          <w14:ligatures w14:val="none"/>
        </w:rPr>
        <w:t xml:space="preserve">. Learn more at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r w:rsidR="00A36AB8">
        <w:rPr>
          <w:rFonts w:ascii="Sofia Pro" w:hAnsi="Sofia Pro"/>
          <w:sz w:val="24"/>
          <w:szCs w:val="24"/>
        </w:rPr>
        <w:br/>
      </w:r>
    </w:p>
    <w:p w14:paraId="4CB662B3" w14:textId="77777777" w:rsidR="00312B90" w:rsidRPr="003527A6" w:rsidRDefault="00312B90" w:rsidP="00312B90">
      <w:pPr>
        <w:spacing w:before="240" w:after="0" w:line="240" w:lineRule="auto"/>
        <w:rPr>
          <w:rFonts w:ascii="Sofia Pro" w:eastAsia="Times New Roman" w:hAnsi="Sofia Pro" w:cs="Times New Roman"/>
          <w:color w:val="211261"/>
          <w:kern w:val="0"/>
          <w:sz w:val="24"/>
          <w:szCs w:val="24"/>
          <w14:ligatures w14:val="none"/>
        </w:rPr>
      </w:pPr>
      <w:r w:rsidRPr="003527A6">
        <w:rPr>
          <w:rFonts w:ascii="Sofia Pro" w:eastAsia="Times New Roman" w:hAnsi="Sofia Pro" w:cs="Times New Roman"/>
          <w:color w:val="211261"/>
          <w:kern w:val="0"/>
          <w:sz w:val="24"/>
          <w:szCs w:val="24"/>
          <w14:ligatures w14:val="none"/>
        </w:rPr>
        <w:lastRenderedPageBreak/>
        <w:t>Twitter</w:t>
      </w:r>
    </w:p>
    <w:p w14:paraId="280E770B" w14:textId="3E159F78" w:rsidR="00BE3578" w:rsidRPr="00BE3578" w:rsidRDefault="00BE3578" w:rsidP="00BE3578">
      <w:pPr>
        <w:pStyle w:val="ListParagraph"/>
        <w:numPr>
          <w:ilvl w:val="0"/>
          <w:numId w:val="5"/>
        </w:numPr>
        <w:spacing w:before="240"/>
        <w:rPr>
          <w:rFonts w:ascii="Sofia Pro" w:eastAsia="Times New Roman" w:hAnsi="Sofia Pro" w:cs="Times New Roman"/>
          <w:kern w:val="0"/>
          <w:sz w:val="24"/>
          <w:szCs w:val="24"/>
          <w14:ligatures w14:val="none"/>
        </w:rPr>
      </w:pPr>
      <w:r w:rsidRPr="00BE3578">
        <w:rPr>
          <w:rFonts w:ascii="Sofia Pro" w:eastAsia="Times New Roman" w:hAnsi="Sofia Pro" w:cs="Times New Roman"/>
          <w:kern w:val="0"/>
          <w:sz w:val="24"/>
          <w:szCs w:val="24"/>
          <w14:ligatures w14:val="none"/>
        </w:rPr>
        <w:t>We're a proud sponsor of #EducatingLeaders2</w:t>
      </w:r>
      <w:r w:rsidR="00C51FE3">
        <w:rPr>
          <w:rFonts w:ascii="Sofia Pro" w:eastAsia="Times New Roman" w:hAnsi="Sofia Pro" w:cs="Times New Roman"/>
          <w:kern w:val="0"/>
          <w:sz w:val="24"/>
          <w:szCs w:val="24"/>
          <w14:ligatures w14:val="none"/>
        </w:rPr>
        <w:t>5</w:t>
      </w:r>
      <w:r w:rsidRPr="00BE3578">
        <w:rPr>
          <w:rFonts w:ascii="Sofia Pro" w:eastAsia="Times New Roman" w:hAnsi="Sofia Pro" w:cs="Times New Roman"/>
          <w:kern w:val="0"/>
          <w:sz w:val="24"/>
          <w:szCs w:val="24"/>
          <w14:ligatures w14:val="none"/>
        </w:rPr>
        <w:t xml:space="preserve">, where you can connect with leaders in #osteopathic #meded. From students and educators to admissions professionals, resident &amp; fellow physicians, program directors and more. Join us in </w:t>
      </w:r>
      <w:r w:rsidR="00E9711C">
        <w:rPr>
          <w:rFonts w:ascii="Sofia Pro" w:eastAsia="Times New Roman" w:hAnsi="Sofia Pro" w:cs="Times New Roman"/>
          <w:kern w:val="0"/>
          <w:sz w:val="24"/>
          <w:szCs w:val="24"/>
          <w14:ligatures w14:val="none"/>
        </w:rPr>
        <w:t>Arlington, TX</w:t>
      </w:r>
      <w:r w:rsidRPr="00BE3578">
        <w:rPr>
          <w:rFonts w:ascii="Sofia Pro" w:eastAsia="Times New Roman" w:hAnsi="Sofia Pro" w:cs="Times New Roman"/>
          <w:kern w:val="0"/>
          <w:sz w:val="24"/>
          <w:szCs w:val="24"/>
          <w14:ligatures w14:val="none"/>
        </w:rPr>
        <w:t xml:space="preserve"> from April </w:t>
      </w:r>
      <w:r w:rsidR="00E9711C">
        <w:rPr>
          <w:rFonts w:ascii="Sofia Pro" w:eastAsia="Times New Roman" w:hAnsi="Sofia Pro" w:cs="Times New Roman"/>
          <w:kern w:val="0"/>
          <w:sz w:val="24"/>
          <w:szCs w:val="24"/>
          <w14:ligatures w14:val="none"/>
        </w:rPr>
        <w:t>9</w:t>
      </w:r>
      <w:r w:rsidRPr="00BE3578">
        <w:rPr>
          <w:rFonts w:ascii="Sofia Pro" w:eastAsia="Times New Roman" w:hAnsi="Sofia Pro" w:cs="Times New Roman"/>
          <w:kern w:val="0"/>
          <w:sz w:val="24"/>
          <w:szCs w:val="24"/>
          <w14:ligatures w14:val="none"/>
        </w:rPr>
        <w:t>-1</w:t>
      </w:r>
      <w:r w:rsidR="00E9711C">
        <w:rPr>
          <w:rFonts w:ascii="Sofia Pro" w:eastAsia="Times New Roman" w:hAnsi="Sofia Pro" w:cs="Times New Roman"/>
          <w:kern w:val="0"/>
          <w:sz w:val="24"/>
          <w:szCs w:val="24"/>
          <w14:ligatures w14:val="none"/>
        </w:rPr>
        <w:t>1</w:t>
      </w:r>
      <w:r w:rsidRPr="00BE3578">
        <w:rPr>
          <w:rFonts w:ascii="Sofia Pro" w:eastAsia="Times New Roman" w:hAnsi="Sofia Pro" w:cs="Times New Roman"/>
          <w:kern w:val="0"/>
          <w:sz w:val="24"/>
          <w:szCs w:val="24"/>
          <w14:ligatures w14:val="none"/>
        </w:rPr>
        <w:t xml:space="preserve">. Learn more at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29B6D002" w14:textId="31F278EB" w:rsidR="00367EAE" w:rsidRPr="00F97227" w:rsidRDefault="00BE3578" w:rsidP="00BE3578">
      <w:pPr>
        <w:pStyle w:val="ListParagraph"/>
        <w:numPr>
          <w:ilvl w:val="0"/>
          <w:numId w:val="5"/>
        </w:numPr>
        <w:spacing w:before="240"/>
      </w:pPr>
      <w:r w:rsidRPr="00BE3578">
        <w:rPr>
          <w:rFonts w:ascii="Sofia Pro" w:eastAsia="Times New Roman" w:hAnsi="Sofia Pro" w:cs="Times New Roman"/>
          <w:kern w:val="0"/>
          <w:sz w:val="24"/>
          <w:szCs w:val="24"/>
          <w14:ligatures w14:val="none"/>
        </w:rPr>
        <w:t>We're honored to be an exhibitor at @AACOMmunities’ #EducatingLeaders2</w:t>
      </w:r>
      <w:r w:rsidR="00E9711C">
        <w:rPr>
          <w:rFonts w:ascii="Sofia Pro" w:eastAsia="Times New Roman" w:hAnsi="Sofia Pro" w:cs="Times New Roman"/>
          <w:kern w:val="0"/>
          <w:sz w:val="24"/>
          <w:szCs w:val="24"/>
          <w14:ligatures w14:val="none"/>
        </w:rPr>
        <w:t>5</w:t>
      </w:r>
      <w:r w:rsidRPr="00BE3578">
        <w:rPr>
          <w:rFonts w:ascii="Sofia Pro" w:eastAsia="Times New Roman" w:hAnsi="Sofia Pro" w:cs="Times New Roman"/>
          <w:kern w:val="0"/>
          <w:sz w:val="24"/>
          <w:szCs w:val="24"/>
          <w14:ligatures w14:val="none"/>
        </w:rPr>
        <w:t xml:space="preserve">, where you can join us for three days of thought-provoking presentations, interactive sessions, events and collaborative programming. Register today at </w:t>
      </w:r>
      <w:r w:rsidR="00A36AB8" w:rsidRPr="00A36AB8">
        <w:rPr>
          <w:rFonts w:ascii="Sofia Pro" w:hAnsi="Sofia Pro"/>
          <w:sz w:val="24"/>
          <w:szCs w:val="24"/>
        </w:rPr>
        <w:t>aacom.org/</w:t>
      </w:r>
      <w:proofErr w:type="spellStart"/>
      <w:r w:rsidR="00A36AB8" w:rsidRPr="00A36AB8">
        <w:rPr>
          <w:rFonts w:ascii="Sofia Pro" w:hAnsi="Sofia Pro"/>
          <w:sz w:val="24"/>
          <w:szCs w:val="24"/>
        </w:rPr>
        <w:t>educatingleaders</w:t>
      </w:r>
      <w:proofErr w:type="spellEnd"/>
    </w:p>
    <w:p w14:paraId="0074F0E3" w14:textId="4A0AB350" w:rsidR="00F97227" w:rsidRPr="00D86FB5" w:rsidRDefault="00000000" w:rsidP="00F97227">
      <w:pPr>
        <w:spacing w:before="240"/>
        <w:rPr>
          <w:rFonts w:ascii="Sofia Pro" w:hAnsi="Sofia Pro"/>
          <w:color w:val="54C8E8"/>
        </w:rPr>
      </w:pPr>
      <w:hyperlink r:id="rId22" w:history="1">
        <w:r w:rsidR="00F97227" w:rsidRPr="00D86FB5">
          <w:rPr>
            <w:rStyle w:val="Hyperlink"/>
            <w:rFonts w:ascii="Sofia Pro" w:hAnsi="Sofia Pro" w:cs="Arial"/>
            <w:b/>
            <w:bCs/>
            <w:smallCaps/>
            <w:color w:val="54C8E8"/>
            <w:sz w:val="28"/>
            <w:szCs w:val="28"/>
          </w:rPr>
          <w:t>Social media exibitor</w:t>
        </w:r>
        <w:r w:rsidR="009B759F" w:rsidRPr="00D86FB5">
          <w:rPr>
            <w:rStyle w:val="Hyperlink"/>
            <w:rFonts w:ascii="Sofia Pro" w:hAnsi="Sofia Pro" w:cs="Arial"/>
            <w:b/>
            <w:bCs/>
            <w:smallCaps/>
            <w:color w:val="54C8E8"/>
            <w:sz w:val="28"/>
            <w:szCs w:val="28"/>
          </w:rPr>
          <w:t>/presenter</w:t>
        </w:r>
        <w:r w:rsidR="00F97227" w:rsidRPr="00D86FB5">
          <w:rPr>
            <w:rStyle w:val="Hyperlink"/>
            <w:rFonts w:ascii="Sofia Pro" w:hAnsi="Sofia Pro" w:cs="Arial"/>
            <w:b/>
            <w:bCs/>
            <w:smallCaps/>
            <w:color w:val="54C8E8"/>
            <w:sz w:val="28"/>
            <w:szCs w:val="28"/>
          </w:rPr>
          <w:t> graphics</w:t>
        </w:r>
      </w:hyperlink>
    </w:p>
    <w:p w14:paraId="5A5BB535" w14:textId="457BC6FE" w:rsidR="00B37115" w:rsidRDefault="00B37115" w:rsidP="00F97227">
      <w:pPr>
        <w:spacing w:before="240"/>
        <w:rPr>
          <w:color w:val="54C8E8"/>
        </w:rPr>
      </w:pPr>
      <w:r>
        <w:rPr>
          <w:noProof/>
          <w:color w:val="54C8E8"/>
        </w:rPr>
        <w:drawing>
          <wp:inline distT="0" distB="0" distL="0" distR="0" wp14:anchorId="190DFB47" wp14:editId="79C9D8BE">
            <wp:extent cx="3620408" cy="2036480"/>
            <wp:effectExtent l="0" t="0" r="0" b="1905"/>
            <wp:docPr id="2055949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4905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0408" cy="2036480"/>
                    </a:xfrm>
                    <a:prstGeom prst="rect">
                      <a:avLst/>
                    </a:prstGeom>
                  </pic:spPr>
                </pic:pic>
              </a:graphicData>
            </a:graphic>
          </wp:inline>
        </w:drawing>
      </w:r>
      <w:r w:rsidR="00CE6222">
        <w:rPr>
          <w:color w:val="54C8E8"/>
        </w:rPr>
        <w:t xml:space="preserve"> </w:t>
      </w:r>
      <w:r>
        <w:rPr>
          <w:noProof/>
          <w:color w:val="54C8E8"/>
        </w:rPr>
        <w:drawing>
          <wp:inline distT="0" distB="0" distL="0" distR="0" wp14:anchorId="07D1F2B8" wp14:editId="010A0E0E">
            <wp:extent cx="2026920" cy="2026920"/>
            <wp:effectExtent l="0" t="0" r="0" b="0"/>
            <wp:docPr id="569801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186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6920" cy="2026920"/>
                    </a:xfrm>
                    <a:prstGeom prst="rect">
                      <a:avLst/>
                    </a:prstGeom>
                  </pic:spPr>
                </pic:pic>
              </a:graphicData>
            </a:graphic>
          </wp:inline>
        </w:drawing>
      </w:r>
    </w:p>
    <w:p w14:paraId="7990ECBF" w14:textId="50D21A79" w:rsidR="00B37115" w:rsidRDefault="00B37115" w:rsidP="00F97227">
      <w:pPr>
        <w:spacing w:before="240"/>
        <w:rPr>
          <w:color w:val="54C8E8"/>
        </w:rPr>
      </w:pPr>
      <w:r>
        <w:rPr>
          <w:noProof/>
          <w:color w:val="54C8E8"/>
        </w:rPr>
        <w:drawing>
          <wp:inline distT="0" distB="0" distL="0" distR="0" wp14:anchorId="664B1BDA" wp14:editId="1140E125">
            <wp:extent cx="3611283" cy="2031347"/>
            <wp:effectExtent l="0" t="0" r="8255" b="7620"/>
            <wp:docPr id="1446105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05644"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1283" cy="2031347"/>
                    </a:xfrm>
                    <a:prstGeom prst="rect">
                      <a:avLst/>
                    </a:prstGeom>
                  </pic:spPr>
                </pic:pic>
              </a:graphicData>
            </a:graphic>
          </wp:inline>
        </w:drawing>
      </w:r>
      <w:r w:rsidR="00CE6222">
        <w:rPr>
          <w:color w:val="54C8E8"/>
        </w:rPr>
        <w:t xml:space="preserve"> </w:t>
      </w:r>
      <w:r>
        <w:rPr>
          <w:noProof/>
          <w:color w:val="54C8E8"/>
        </w:rPr>
        <w:drawing>
          <wp:inline distT="0" distB="0" distL="0" distR="0" wp14:anchorId="4B492A79" wp14:editId="7F1CDC6B">
            <wp:extent cx="2042160" cy="2042160"/>
            <wp:effectExtent l="0" t="0" r="0" b="0"/>
            <wp:docPr id="179666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132"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2042160"/>
                    </a:xfrm>
                    <a:prstGeom prst="rect">
                      <a:avLst/>
                    </a:prstGeom>
                  </pic:spPr>
                </pic:pic>
              </a:graphicData>
            </a:graphic>
          </wp:inline>
        </w:drawing>
      </w:r>
    </w:p>
    <w:p w14:paraId="5390D086" w14:textId="1689AE6C" w:rsidR="00CD78B6" w:rsidRDefault="00CD78B6" w:rsidP="00CD78B6">
      <w:pPr>
        <w:spacing w:before="240" w:after="0" w:line="240" w:lineRule="auto"/>
        <w:rPr>
          <w:rFonts w:ascii="Sofia Pro Black" w:eastAsia="Times New Roman" w:hAnsi="Sofia Pro Black" w:cs="Arial"/>
          <w:b/>
          <w:bCs/>
          <w:smallCaps/>
          <w:color w:val="000000"/>
          <w:kern w:val="0"/>
          <w:sz w:val="32"/>
          <w:szCs w:val="32"/>
          <w:shd w:val="clear" w:color="auto" w:fill="E69138"/>
          <w14:ligatures w14:val="none"/>
        </w:rPr>
      </w:pPr>
      <w:r>
        <w:rPr>
          <w:rFonts w:ascii="Sofia Pro Black" w:eastAsia="Times New Roman" w:hAnsi="Sofia Pro Black" w:cs="Arial"/>
          <w:b/>
          <w:bCs/>
          <w:smallCaps/>
          <w:color w:val="FFFFFF"/>
          <w:kern w:val="0"/>
          <w:sz w:val="32"/>
          <w:szCs w:val="32"/>
          <w:shd w:val="clear" w:color="auto" w:fill="E69138"/>
          <w14:ligatures w14:val="none"/>
        </w:rPr>
        <w:t xml:space="preserve">EMAIL </w:t>
      </w:r>
      <w:r w:rsidR="00F3233F">
        <w:rPr>
          <w:rFonts w:ascii="Sofia Pro Black" w:eastAsia="Times New Roman" w:hAnsi="Sofia Pro Black" w:cs="Arial"/>
          <w:b/>
          <w:bCs/>
          <w:smallCaps/>
          <w:color w:val="FFFFFF"/>
          <w:kern w:val="0"/>
          <w:sz w:val="32"/>
          <w:szCs w:val="32"/>
          <w:shd w:val="clear" w:color="auto" w:fill="E69138"/>
          <w14:ligatures w14:val="none"/>
        </w:rPr>
        <w:t>BANNERS</w:t>
      </w:r>
      <w:r w:rsidRPr="00EF6ABE">
        <w:rPr>
          <w:rFonts w:ascii="Sofia Pro Black" w:eastAsia="Times New Roman" w:hAnsi="Sofia Pro Black" w:cs="Arial"/>
          <w:b/>
          <w:bCs/>
          <w:smallCaps/>
          <w:color w:val="000000"/>
          <w:kern w:val="0"/>
          <w:sz w:val="32"/>
          <w:szCs w:val="32"/>
          <w:shd w:val="clear" w:color="auto" w:fill="E69138"/>
          <w14:ligatures w14:val="none"/>
        </w:rPr>
        <w:t> </w:t>
      </w:r>
    </w:p>
    <w:p w14:paraId="529F04DE" w14:textId="45E86D1F" w:rsidR="001F45DD" w:rsidRPr="00430EAE" w:rsidRDefault="00000000" w:rsidP="001F45DD">
      <w:pPr>
        <w:spacing w:before="240"/>
        <w:rPr>
          <w:rFonts w:ascii="Sofia Pro" w:hAnsi="Sofia Pro"/>
          <w:color w:val="00B0F0"/>
        </w:rPr>
      </w:pPr>
      <w:hyperlink r:id="rId27" w:history="1">
        <w:r w:rsidR="001F45DD" w:rsidRPr="00430EAE">
          <w:rPr>
            <w:rStyle w:val="Hyperlink"/>
            <w:rFonts w:ascii="Sofia Pro" w:hAnsi="Sofia Pro" w:cs="Arial"/>
            <w:b/>
            <w:bCs/>
            <w:smallCaps/>
            <w:color w:val="00B0F0"/>
            <w:sz w:val="28"/>
            <w:szCs w:val="28"/>
          </w:rPr>
          <w:t>Download Banners</w:t>
        </w:r>
      </w:hyperlink>
    </w:p>
    <w:p w14:paraId="6CE2CAF3" w14:textId="69799C00" w:rsidR="00CD78B6" w:rsidRDefault="00F3233F" w:rsidP="00F97227">
      <w:pPr>
        <w:spacing w:before="240"/>
        <w:rPr>
          <w:color w:val="54C8E8"/>
        </w:rPr>
      </w:pPr>
      <w:r>
        <w:rPr>
          <w:noProof/>
          <w:color w:val="54C8E8"/>
        </w:rPr>
        <w:lastRenderedPageBreak/>
        <w:drawing>
          <wp:inline distT="0" distB="0" distL="0" distR="0" wp14:anchorId="79629B0A" wp14:editId="412201EC">
            <wp:extent cx="5937728" cy="734059"/>
            <wp:effectExtent l="0" t="0" r="0" b="9525"/>
            <wp:docPr id="87333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5374"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937728" cy="734059"/>
                    </a:xfrm>
                    <a:prstGeom prst="rect">
                      <a:avLst/>
                    </a:prstGeom>
                  </pic:spPr>
                </pic:pic>
              </a:graphicData>
            </a:graphic>
          </wp:inline>
        </w:drawing>
      </w:r>
    </w:p>
    <w:p w14:paraId="539B7089" w14:textId="77777777" w:rsidR="001F45DD" w:rsidRDefault="00A51F2C" w:rsidP="00F97227">
      <w:pPr>
        <w:spacing w:before="240"/>
        <w:rPr>
          <w:color w:val="54C8E8"/>
        </w:rPr>
      </w:pPr>
      <w:r>
        <w:rPr>
          <w:noProof/>
          <w:color w:val="54C8E8"/>
        </w:rPr>
        <w:drawing>
          <wp:inline distT="0" distB="0" distL="0" distR="0" wp14:anchorId="48290301" wp14:editId="6BE13DD5">
            <wp:extent cx="5062532" cy="791020"/>
            <wp:effectExtent l="0" t="0" r="5080" b="9525"/>
            <wp:docPr id="193470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09154"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062532" cy="791020"/>
                    </a:xfrm>
                    <a:prstGeom prst="rect">
                      <a:avLst/>
                    </a:prstGeom>
                  </pic:spPr>
                </pic:pic>
              </a:graphicData>
            </a:graphic>
          </wp:inline>
        </w:drawing>
      </w:r>
    </w:p>
    <w:p w14:paraId="2D0587B9" w14:textId="6B41BA78" w:rsidR="002D7545" w:rsidRPr="00B37115" w:rsidRDefault="001F45DD" w:rsidP="00F97227">
      <w:pPr>
        <w:spacing w:before="240"/>
        <w:rPr>
          <w:color w:val="54C8E8"/>
        </w:rPr>
      </w:pPr>
      <w:r>
        <w:rPr>
          <w:noProof/>
          <w:color w:val="54C8E8"/>
        </w:rPr>
        <w:drawing>
          <wp:inline distT="0" distB="0" distL="0" distR="0" wp14:anchorId="181B8882" wp14:editId="4D213967">
            <wp:extent cx="2545124" cy="2120936"/>
            <wp:effectExtent l="0" t="0" r="7620" b="0"/>
            <wp:docPr id="985814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14529"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2545124" cy="2120936"/>
                    </a:xfrm>
                    <a:prstGeom prst="rect">
                      <a:avLst/>
                    </a:prstGeom>
                  </pic:spPr>
                </pic:pic>
              </a:graphicData>
            </a:graphic>
          </wp:inline>
        </w:drawing>
      </w:r>
    </w:p>
    <w:sectPr w:rsidR="002D7545" w:rsidRPr="00B37115" w:rsidSect="004E2265">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4DF60" w14:textId="77777777" w:rsidR="00123E11" w:rsidRDefault="00123E11" w:rsidP="004E2265">
      <w:pPr>
        <w:spacing w:after="0" w:line="240" w:lineRule="auto"/>
      </w:pPr>
      <w:r>
        <w:separator/>
      </w:r>
    </w:p>
  </w:endnote>
  <w:endnote w:type="continuationSeparator" w:id="0">
    <w:p w14:paraId="371EB791" w14:textId="77777777" w:rsidR="00123E11" w:rsidRDefault="00123E11" w:rsidP="004E2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fia Pro Black">
    <w:altName w:val="Calibri"/>
    <w:panose1 w:val="00000A00000000000000"/>
    <w:charset w:val="00"/>
    <w:family w:val="modern"/>
    <w:notTrueType/>
    <w:pitch w:val="variable"/>
    <w:sig w:usb0="A00002AF" w:usb1="5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Sofia Pro">
    <w:panose1 w:val="00000500000000000000"/>
    <w:charset w:val="00"/>
    <w:family w:val="modern"/>
    <w:notTrueType/>
    <w:pitch w:val="variable"/>
    <w:sig w:usb0="A00002AF" w:usb1="500000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750AE" w14:textId="77777777" w:rsidR="00123E11" w:rsidRDefault="00123E11" w:rsidP="004E2265">
      <w:pPr>
        <w:spacing w:after="0" w:line="240" w:lineRule="auto"/>
      </w:pPr>
      <w:r>
        <w:separator/>
      </w:r>
    </w:p>
  </w:footnote>
  <w:footnote w:type="continuationSeparator" w:id="0">
    <w:p w14:paraId="2AC110E3" w14:textId="77777777" w:rsidR="00123E11" w:rsidRDefault="00123E11" w:rsidP="004E2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172EF" w14:textId="43A9A8E6" w:rsidR="004E2265" w:rsidRDefault="007107CF">
    <w:pPr>
      <w:pStyle w:val="Header"/>
    </w:pPr>
    <w:r>
      <w:rPr>
        <w:noProof/>
      </w:rPr>
      <w:drawing>
        <wp:anchor distT="0" distB="0" distL="114300" distR="114300" simplePos="0" relativeHeight="251660288" behindDoc="1" locked="0" layoutInCell="1" allowOverlap="1" wp14:anchorId="5EC15ABE" wp14:editId="3AC7C722">
          <wp:simplePos x="0" y="0"/>
          <wp:positionH relativeFrom="page">
            <wp:posOffset>-137160</wp:posOffset>
          </wp:positionH>
          <wp:positionV relativeFrom="paragraph">
            <wp:posOffset>-457200</wp:posOffset>
          </wp:positionV>
          <wp:extent cx="8136126" cy="1005839"/>
          <wp:effectExtent l="0" t="0" r="0" b="4445"/>
          <wp:wrapNone/>
          <wp:docPr id="969529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2982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136126" cy="1005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D9246E"/>
    <w:multiLevelType w:val="hybridMultilevel"/>
    <w:tmpl w:val="748E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84763"/>
    <w:multiLevelType w:val="hybridMultilevel"/>
    <w:tmpl w:val="E3F0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E34B73"/>
    <w:multiLevelType w:val="hybridMultilevel"/>
    <w:tmpl w:val="8E1A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D907CF"/>
    <w:multiLevelType w:val="hybridMultilevel"/>
    <w:tmpl w:val="988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8055CF"/>
    <w:multiLevelType w:val="hybridMultilevel"/>
    <w:tmpl w:val="7922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967482">
    <w:abstractNumId w:val="3"/>
  </w:num>
  <w:num w:numId="2" w16cid:durableId="606349569">
    <w:abstractNumId w:val="0"/>
  </w:num>
  <w:num w:numId="3" w16cid:durableId="1754207054">
    <w:abstractNumId w:val="1"/>
  </w:num>
  <w:num w:numId="4" w16cid:durableId="74398062">
    <w:abstractNumId w:val="4"/>
  </w:num>
  <w:num w:numId="5" w16cid:durableId="644044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3F"/>
    <w:rsid w:val="0003737A"/>
    <w:rsid w:val="0009242D"/>
    <w:rsid w:val="000A3D89"/>
    <w:rsid w:val="000A43D4"/>
    <w:rsid w:val="000B197C"/>
    <w:rsid w:val="000F21D2"/>
    <w:rsid w:val="00123E11"/>
    <w:rsid w:val="001633D8"/>
    <w:rsid w:val="00172FC6"/>
    <w:rsid w:val="0019443F"/>
    <w:rsid w:val="001B7EAA"/>
    <w:rsid w:val="001F45DD"/>
    <w:rsid w:val="00293D7A"/>
    <w:rsid w:val="002D7545"/>
    <w:rsid w:val="002F2158"/>
    <w:rsid w:val="00312B90"/>
    <w:rsid w:val="003527A6"/>
    <w:rsid w:val="00367EAE"/>
    <w:rsid w:val="0038109B"/>
    <w:rsid w:val="003863EB"/>
    <w:rsid w:val="003F1090"/>
    <w:rsid w:val="00405DFA"/>
    <w:rsid w:val="00430EAE"/>
    <w:rsid w:val="004478F3"/>
    <w:rsid w:val="004C7742"/>
    <w:rsid w:val="004E2265"/>
    <w:rsid w:val="00500541"/>
    <w:rsid w:val="0052094C"/>
    <w:rsid w:val="005229BE"/>
    <w:rsid w:val="00544834"/>
    <w:rsid w:val="005460E5"/>
    <w:rsid w:val="00595A21"/>
    <w:rsid w:val="005C79AB"/>
    <w:rsid w:val="005D3D2D"/>
    <w:rsid w:val="005F0190"/>
    <w:rsid w:val="00604453"/>
    <w:rsid w:val="00636E13"/>
    <w:rsid w:val="00645296"/>
    <w:rsid w:val="00651D9A"/>
    <w:rsid w:val="006806C2"/>
    <w:rsid w:val="006831A2"/>
    <w:rsid w:val="006F48CA"/>
    <w:rsid w:val="007007AD"/>
    <w:rsid w:val="007107CF"/>
    <w:rsid w:val="00730A91"/>
    <w:rsid w:val="00744F36"/>
    <w:rsid w:val="007A72FC"/>
    <w:rsid w:val="0083514D"/>
    <w:rsid w:val="00873E23"/>
    <w:rsid w:val="008C7034"/>
    <w:rsid w:val="008E3CFF"/>
    <w:rsid w:val="008F318C"/>
    <w:rsid w:val="00930FC7"/>
    <w:rsid w:val="00945BE4"/>
    <w:rsid w:val="00950E38"/>
    <w:rsid w:val="009524AA"/>
    <w:rsid w:val="00990C7B"/>
    <w:rsid w:val="009B759F"/>
    <w:rsid w:val="00A36AB8"/>
    <w:rsid w:val="00A51F2C"/>
    <w:rsid w:val="00A96DA3"/>
    <w:rsid w:val="00AA3280"/>
    <w:rsid w:val="00AB4BB7"/>
    <w:rsid w:val="00AB7527"/>
    <w:rsid w:val="00B364F2"/>
    <w:rsid w:val="00B37115"/>
    <w:rsid w:val="00B46D0B"/>
    <w:rsid w:val="00B65817"/>
    <w:rsid w:val="00B70F7E"/>
    <w:rsid w:val="00BE113C"/>
    <w:rsid w:val="00BE3578"/>
    <w:rsid w:val="00C04F98"/>
    <w:rsid w:val="00C32AC2"/>
    <w:rsid w:val="00C37662"/>
    <w:rsid w:val="00C406B0"/>
    <w:rsid w:val="00C51FE3"/>
    <w:rsid w:val="00CD78B6"/>
    <w:rsid w:val="00CE6222"/>
    <w:rsid w:val="00D22D2E"/>
    <w:rsid w:val="00D40C45"/>
    <w:rsid w:val="00D86FB5"/>
    <w:rsid w:val="00E16F1B"/>
    <w:rsid w:val="00E6075C"/>
    <w:rsid w:val="00E87AD8"/>
    <w:rsid w:val="00E9711C"/>
    <w:rsid w:val="00EA6CB5"/>
    <w:rsid w:val="00EC3856"/>
    <w:rsid w:val="00EF6ABE"/>
    <w:rsid w:val="00F07F28"/>
    <w:rsid w:val="00F216C6"/>
    <w:rsid w:val="00F3233F"/>
    <w:rsid w:val="00F52EE6"/>
    <w:rsid w:val="00F737E6"/>
    <w:rsid w:val="00F84734"/>
    <w:rsid w:val="00F96308"/>
    <w:rsid w:val="00F97227"/>
    <w:rsid w:val="00FA2497"/>
    <w:rsid w:val="00FF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6C91D"/>
  <w15:chartTrackingRefBased/>
  <w15:docId w15:val="{7196F6FC-9221-4088-A1C0-27147F37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265"/>
  </w:style>
  <w:style w:type="paragraph" w:styleId="Footer">
    <w:name w:val="footer"/>
    <w:basedOn w:val="Normal"/>
    <w:link w:val="FooterChar"/>
    <w:uiPriority w:val="99"/>
    <w:unhideWhenUsed/>
    <w:rsid w:val="004E2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265"/>
  </w:style>
  <w:style w:type="paragraph" w:styleId="NormalWeb">
    <w:name w:val="Normal (Web)"/>
    <w:basedOn w:val="Normal"/>
    <w:uiPriority w:val="99"/>
    <w:semiHidden/>
    <w:unhideWhenUsed/>
    <w:rsid w:val="001633D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633D8"/>
    <w:rPr>
      <w:color w:val="0000FF"/>
      <w:u w:val="single"/>
    </w:rPr>
  </w:style>
  <w:style w:type="paragraph" w:styleId="ListParagraph">
    <w:name w:val="List Paragraph"/>
    <w:basedOn w:val="Normal"/>
    <w:uiPriority w:val="34"/>
    <w:qFormat/>
    <w:rsid w:val="008C7034"/>
    <w:pPr>
      <w:ind w:left="720"/>
      <w:contextualSpacing/>
    </w:pPr>
  </w:style>
  <w:style w:type="character" w:styleId="FollowedHyperlink">
    <w:name w:val="FollowedHyperlink"/>
    <w:basedOn w:val="DefaultParagraphFont"/>
    <w:uiPriority w:val="99"/>
    <w:semiHidden/>
    <w:unhideWhenUsed/>
    <w:rsid w:val="003F1090"/>
    <w:rPr>
      <w:color w:val="954F72" w:themeColor="followedHyperlink"/>
      <w:u w:val="single"/>
    </w:rPr>
  </w:style>
  <w:style w:type="character" w:styleId="UnresolvedMention">
    <w:name w:val="Unresolved Mention"/>
    <w:basedOn w:val="DefaultParagraphFont"/>
    <w:uiPriority w:val="99"/>
    <w:semiHidden/>
    <w:unhideWhenUsed/>
    <w:rsid w:val="00B65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758459">
      <w:bodyDiv w:val="1"/>
      <w:marLeft w:val="0"/>
      <w:marRight w:val="0"/>
      <w:marTop w:val="0"/>
      <w:marBottom w:val="0"/>
      <w:divBdr>
        <w:top w:val="none" w:sz="0" w:space="0" w:color="auto"/>
        <w:left w:val="none" w:sz="0" w:space="0" w:color="auto"/>
        <w:bottom w:val="none" w:sz="0" w:space="0" w:color="auto"/>
        <w:right w:val="none" w:sz="0" w:space="0" w:color="auto"/>
      </w:divBdr>
    </w:div>
    <w:div w:id="1540900865">
      <w:bodyDiv w:val="1"/>
      <w:marLeft w:val="0"/>
      <w:marRight w:val="0"/>
      <w:marTop w:val="0"/>
      <w:marBottom w:val="0"/>
      <w:divBdr>
        <w:top w:val="none" w:sz="0" w:space="0" w:color="auto"/>
        <w:left w:val="none" w:sz="0" w:space="0" w:color="auto"/>
        <w:bottom w:val="none" w:sz="0" w:space="0" w:color="auto"/>
        <w:right w:val="none" w:sz="0" w:space="0" w:color="auto"/>
      </w:divBdr>
      <w:divsChild>
        <w:div w:id="355273481">
          <w:marLeft w:val="0"/>
          <w:marRight w:val="0"/>
          <w:marTop w:val="0"/>
          <w:marBottom w:val="0"/>
          <w:divBdr>
            <w:top w:val="none" w:sz="0" w:space="0" w:color="auto"/>
            <w:left w:val="none" w:sz="0" w:space="0" w:color="auto"/>
            <w:bottom w:val="none" w:sz="0" w:space="0" w:color="auto"/>
            <w:right w:val="none" w:sz="0" w:space="0" w:color="auto"/>
          </w:divBdr>
          <w:divsChild>
            <w:div w:id="14779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AACOMmunities" TargetMode="External"/><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www.facebook.com/AmericanAssociationCollegesOsteopathicMedicine"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ive.google.com/drive/folders/1w-hEM3c7ZHvNoKzT4he5xeGHsQ4QVEef?usp=drive_link"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galvez-shorts@aacom.org"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inkedin.com/company/aacom_2" TargetMode="Externa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hyperlink" Target="https://www.aacom.org/programs-events/educating-leaders-2025" TargetMode="External"/><Relationship Id="rId19" Type="http://schemas.openxmlformats.org/officeDocument/2006/relationships/hyperlink" Target="https://drive.google.com/drive/folders/1E-GkC6YwNPGmJcTYRlk2-TrhEPrK70wJ?usp=drive_link"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nstagram.com/aacom_do" TargetMode="External"/><Relationship Id="rId22" Type="http://schemas.openxmlformats.org/officeDocument/2006/relationships/hyperlink" Target="https://drive.google.com/drive/folders/1MdXkvrCJ8NhW7b0PrAu27AMgia93B-PH?usp=drive_link" TargetMode="External"/><Relationship Id="rId27" Type="http://schemas.openxmlformats.org/officeDocument/2006/relationships/hyperlink" Target="https://drive.google.com/drive/folders/10Z30diuUxkL63Gp82s1eQyyJRan_aP5i?usp=drive_link" TargetMode="External"/><Relationship Id="rId30" Type="http://schemas.openxmlformats.org/officeDocument/2006/relationships/image" Target="media/image11.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AB5749B61FA4DA8F479A104227994" ma:contentTypeVersion="20" ma:contentTypeDescription="Create a new document." ma:contentTypeScope="" ma:versionID="c4d3e836dd74a29617a75dff11daadcf">
  <xsd:schema xmlns:xsd="http://www.w3.org/2001/XMLSchema" xmlns:xs="http://www.w3.org/2001/XMLSchema" xmlns:p="http://schemas.microsoft.com/office/2006/metadata/properties" xmlns:ns1="http://schemas.microsoft.com/sharepoint/v3" xmlns:ns2="6d893fd5-62e7-4a18-808f-6929b6092986" xmlns:ns3="83e2761b-e376-442d-8595-a13351857ec9" targetNamespace="http://schemas.microsoft.com/office/2006/metadata/properties" ma:root="true" ma:fieldsID="7ca184bdcac89ae4d5a623f711fafb30" ns1:_="" ns2:_="" ns3:_="">
    <xsd:import namespace="http://schemas.microsoft.com/sharepoint/v3"/>
    <xsd:import namespace="6d893fd5-62e7-4a18-808f-6929b6092986"/>
    <xsd:import namespace="83e2761b-e376-442d-8595-a13351857e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893fd5-62e7-4a18-808f-6929b60929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d08ca35-049e-44d0-bc8f-f122cd0ed01e}" ma:internalName="TaxCatchAll" ma:showField="CatchAllData" ma:web="6d893fd5-62e7-4a18-808f-6929b6092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e2761b-e376-442d-8595-a13351857ec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316ac8f-cad6-4f82-943e-f438414eee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83e2761b-e376-442d-8595-a13351857ec9">
      <Terms xmlns="http://schemas.microsoft.com/office/infopath/2007/PartnerControls"/>
    </lcf76f155ced4ddcb4097134ff3c332f>
    <_ip_UnifiedCompliancePolicyProperties xmlns="http://schemas.microsoft.com/sharepoint/v3" xsi:nil="true"/>
    <TaxCatchAll xmlns="6d893fd5-62e7-4a18-808f-6929b6092986" xsi:nil="true"/>
  </documentManagement>
</p:properties>
</file>

<file path=customXml/itemProps1.xml><?xml version="1.0" encoding="utf-8"?>
<ds:datastoreItem xmlns:ds="http://schemas.openxmlformats.org/officeDocument/2006/customXml" ds:itemID="{52266C71-0527-42D7-80B0-DCCF33EB3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93fd5-62e7-4a18-808f-6929b6092986"/>
    <ds:schemaRef ds:uri="83e2761b-e376-442d-8595-a13351857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A06FB-C2A8-4180-B378-54F94F08BFA2}">
  <ds:schemaRefs>
    <ds:schemaRef ds:uri="http://schemas.microsoft.com/sharepoint/v3/contenttype/forms"/>
  </ds:schemaRefs>
</ds:datastoreItem>
</file>

<file path=customXml/itemProps3.xml><?xml version="1.0" encoding="utf-8"?>
<ds:datastoreItem xmlns:ds="http://schemas.openxmlformats.org/officeDocument/2006/customXml" ds:itemID="{8F9C834B-5BB9-43DB-9D39-082DCE26F016}">
  <ds:schemaRefs>
    <ds:schemaRef ds:uri="http://schemas.microsoft.com/office/2006/metadata/properties"/>
    <ds:schemaRef ds:uri="http://schemas.microsoft.com/office/infopath/2007/PartnerControls"/>
    <ds:schemaRef ds:uri="http://schemas.microsoft.com/sharepoint/v3"/>
    <ds:schemaRef ds:uri="83e2761b-e376-442d-8595-a13351857ec9"/>
    <ds:schemaRef ds:uri="6d893fd5-62e7-4a18-808f-6929b609298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 Galvez-Shorts</dc:creator>
  <cp:keywords/>
  <dc:description/>
  <cp:lastModifiedBy>RaShonda Riddle</cp:lastModifiedBy>
  <cp:revision>5</cp:revision>
  <dcterms:created xsi:type="dcterms:W3CDTF">2024-11-14T19:00:00Z</dcterms:created>
  <dcterms:modified xsi:type="dcterms:W3CDTF">2024-11-14T19:03:00Z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0x010100553AB5749B61FA4DA8F479A104227994</vt:lpwstr>
  </property>
  <property fmtid="{D5CDD505-2E9C-101B-9397-08002B2CF9AE}" pid="3" name="MediaServiceImageTags">
    <vt:lpwstr/>
  </property>
</Properties>
</file>